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42505" w14:textId="77777777" w:rsidR="001A7072" w:rsidRPr="005E746A" w:rsidRDefault="001A7072" w:rsidP="001A7072">
      <w:pPr>
        <w:rPr>
          <w:sz w:val="20"/>
          <w:szCs w:val="20"/>
          <w:lang w:val="en-US"/>
        </w:rPr>
      </w:pPr>
    </w:p>
    <w:p w14:paraId="466D0B54" w14:textId="77777777" w:rsidR="001A7072" w:rsidRPr="005E746A" w:rsidRDefault="001A7072" w:rsidP="001A7072">
      <w:pPr>
        <w:rPr>
          <w:sz w:val="20"/>
          <w:szCs w:val="20"/>
          <w:lang w:val="en-US"/>
        </w:rPr>
      </w:pPr>
    </w:p>
    <w:p w14:paraId="660F7C36" w14:textId="77777777" w:rsidR="0069138D" w:rsidRPr="005E746A" w:rsidRDefault="0069138D" w:rsidP="0069138D">
      <w:pPr>
        <w:spacing w:line="360" w:lineRule="auto"/>
        <w:rPr>
          <w:rFonts w:cs="Arial"/>
          <w:b/>
          <w:sz w:val="20"/>
          <w:szCs w:val="20"/>
          <w:lang w:val="en-US"/>
        </w:rPr>
      </w:pPr>
      <w:r w:rsidRPr="005E746A">
        <w:rPr>
          <w:rFonts w:cs="Arial"/>
          <w:b/>
          <w:sz w:val="20"/>
          <w:szCs w:val="20"/>
          <w:lang w:val="en-US"/>
        </w:rPr>
        <w:t>Article Title:</w:t>
      </w:r>
    </w:p>
    <w:p w14:paraId="7B1D1402" w14:textId="77777777" w:rsidR="0069138D" w:rsidRPr="005E746A" w:rsidRDefault="0069138D" w:rsidP="0069138D">
      <w:pPr>
        <w:spacing w:line="360" w:lineRule="auto"/>
        <w:rPr>
          <w:rFonts w:cs="Arial"/>
          <w:b/>
          <w:sz w:val="20"/>
          <w:szCs w:val="20"/>
          <w:lang w:val="en-US"/>
        </w:rPr>
      </w:pPr>
    </w:p>
    <w:p w14:paraId="25957C40" w14:textId="77777777" w:rsidR="0069138D" w:rsidRPr="005E746A" w:rsidRDefault="0069138D" w:rsidP="0069138D">
      <w:pPr>
        <w:spacing w:line="360" w:lineRule="auto"/>
        <w:rPr>
          <w:rFonts w:cs="Arial"/>
          <w:b/>
          <w:sz w:val="20"/>
          <w:szCs w:val="20"/>
          <w:lang w:val="en-US"/>
        </w:rPr>
      </w:pPr>
      <w:r w:rsidRPr="005E746A">
        <w:rPr>
          <w:rFonts w:cs="Arial"/>
          <w:b/>
          <w:sz w:val="20"/>
          <w:szCs w:val="20"/>
          <w:lang w:val="en-US"/>
        </w:rPr>
        <w:t>Author(s):</w:t>
      </w:r>
    </w:p>
    <w:p w14:paraId="72CC6FE6" w14:textId="77777777" w:rsidR="0069138D" w:rsidRPr="005E746A" w:rsidRDefault="0069138D" w:rsidP="0069138D">
      <w:pPr>
        <w:spacing w:line="360" w:lineRule="auto"/>
        <w:rPr>
          <w:rFonts w:cs="Arial"/>
          <w:b/>
          <w:sz w:val="20"/>
          <w:szCs w:val="20"/>
          <w:lang w:val="en-US"/>
        </w:rPr>
      </w:pPr>
    </w:p>
    <w:p w14:paraId="27EDC3CA" w14:textId="77777777" w:rsidR="0069138D" w:rsidRPr="005E746A" w:rsidRDefault="0069138D" w:rsidP="0069138D">
      <w:pPr>
        <w:spacing w:line="360" w:lineRule="auto"/>
        <w:rPr>
          <w:rFonts w:cs="Arial"/>
          <w:b/>
          <w:sz w:val="20"/>
          <w:szCs w:val="20"/>
          <w:lang w:val="en-US"/>
        </w:rPr>
      </w:pPr>
      <w:r w:rsidRPr="005E746A">
        <w:rPr>
          <w:rFonts w:cs="Arial"/>
          <w:b/>
          <w:sz w:val="20"/>
          <w:szCs w:val="20"/>
          <w:lang w:val="en-US"/>
        </w:rPr>
        <w:t>Date of Evaluation:</w:t>
      </w:r>
    </w:p>
    <w:p w14:paraId="677CF22C" w14:textId="77777777" w:rsidR="0069138D" w:rsidRPr="005E746A" w:rsidRDefault="0069138D" w:rsidP="0069138D">
      <w:pPr>
        <w:spacing w:line="360" w:lineRule="auto"/>
        <w:rPr>
          <w:rFonts w:cs="Arial"/>
          <w:b/>
          <w:sz w:val="20"/>
          <w:szCs w:val="20"/>
          <w:lang w:val="en-US"/>
        </w:rPr>
      </w:pPr>
    </w:p>
    <w:p w14:paraId="3F63815D" w14:textId="77777777" w:rsidR="0069138D" w:rsidRPr="005E746A" w:rsidRDefault="0069138D" w:rsidP="0069138D">
      <w:pPr>
        <w:spacing w:line="360" w:lineRule="auto"/>
        <w:rPr>
          <w:rFonts w:cs="Arial"/>
          <w:b/>
          <w:sz w:val="20"/>
          <w:szCs w:val="20"/>
          <w:lang w:val="en-US"/>
        </w:rPr>
      </w:pPr>
      <w:r w:rsidRPr="005E746A">
        <w:rPr>
          <w:rFonts w:cs="Arial"/>
          <w:b/>
          <w:sz w:val="20"/>
          <w:szCs w:val="20"/>
          <w:lang w:val="en-US"/>
        </w:rPr>
        <w:t>Dear Collaborator:</w:t>
      </w:r>
    </w:p>
    <w:p w14:paraId="67669E88" w14:textId="77777777" w:rsidR="0069138D" w:rsidRPr="005E746A" w:rsidRDefault="0069138D" w:rsidP="0069138D">
      <w:pPr>
        <w:spacing w:line="360" w:lineRule="auto"/>
        <w:rPr>
          <w:rFonts w:cs="Arial"/>
          <w:bCs/>
          <w:sz w:val="20"/>
          <w:szCs w:val="20"/>
          <w:lang w:val="en-US"/>
        </w:rPr>
      </w:pPr>
    </w:p>
    <w:p w14:paraId="66DCA7C3" w14:textId="77777777" w:rsidR="0069138D" w:rsidRPr="005E746A" w:rsidRDefault="0069138D" w:rsidP="0069138D">
      <w:pPr>
        <w:spacing w:line="360" w:lineRule="auto"/>
        <w:rPr>
          <w:rFonts w:cs="Arial"/>
          <w:bCs/>
          <w:sz w:val="20"/>
          <w:szCs w:val="20"/>
          <w:lang w:val="en-US"/>
        </w:rPr>
      </w:pPr>
      <w:r w:rsidRPr="005E746A">
        <w:rPr>
          <w:rFonts w:cs="Arial"/>
          <w:bCs/>
          <w:sz w:val="20"/>
          <w:szCs w:val="20"/>
          <w:lang w:val="en-US"/>
        </w:rPr>
        <w:t>Thank you very much for agreeing to help us evaluate this article. To make this process more efficient, we would appreciate it if you would consider the following recommendations:</w:t>
      </w:r>
    </w:p>
    <w:p w14:paraId="3A1CD44F" w14:textId="77777777" w:rsidR="0069138D" w:rsidRPr="005E746A" w:rsidRDefault="0069138D" w:rsidP="0069138D">
      <w:pPr>
        <w:spacing w:line="360" w:lineRule="auto"/>
        <w:rPr>
          <w:rFonts w:cs="Arial"/>
          <w:bCs/>
          <w:sz w:val="20"/>
          <w:szCs w:val="20"/>
          <w:lang w:val="en-US"/>
        </w:rPr>
      </w:pPr>
    </w:p>
    <w:p w14:paraId="7F09A6D3" w14:textId="4A49C057" w:rsidR="0069138D" w:rsidRPr="005E746A" w:rsidRDefault="0069138D" w:rsidP="0069138D">
      <w:pPr>
        <w:spacing w:line="360" w:lineRule="auto"/>
        <w:ind w:left="1080"/>
        <w:rPr>
          <w:rFonts w:cs="Arial"/>
          <w:bCs/>
          <w:sz w:val="20"/>
          <w:szCs w:val="20"/>
          <w:lang w:val="en-US"/>
        </w:rPr>
      </w:pPr>
      <w:r w:rsidRPr="005E746A">
        <w:rPr>
          <w:rFonts w:cs="Arial"/>
          <w:bCs/>
          <w:sz w:val="20"/>
          <w:szCs w:val="20"/>
          <w:lang w:val="en-US"/>
        </w:rPr>
        <w:t>The Plumilla Educativa Journal of the University of Manizales seeks to publish high-quality articles in both content and form that contribute to the area of ​​knowledge in which they are framed.</w:t>
      </w:r>
    </w:p>
    <w:p w14:paraId="3051DB79" w14:textId="77777777" w:rsidR="0069138D" w:rsidRPr="005E746A" w:rsidRDefault="0069138D" w:rsidP="0069138D">
      <w:pPr>
        <w:spacing w:line="360" w:lineRule="auto"/>
        <w:rPr>
          <w:rFonts w:cs="Arial"/>
          <w:bCs/>
          <w:sz w:val="20"/>
          <w:szCs w:val="20"/>
          <w:lang w:val="en-US"/>
        </w:rPr>
      </w:pPr>
    </w:p>
    <w:p w14:paraId="4F5D7D4F" w14:textId="58CC21FA" w:rsidR="0069138D" w:rsidRPr="005E746A" w:rsidRDefault="0069138D" w:rsidP="0069138D">
      <w:pPr>
        <w:spacing w:line="360" w:lineRule="auto"/>
        <w:ind w:left="1080"/>
        <w:rPr>
          <w:rFonts w:cs="Arial"/>
          <w:bCs/>
          <w:sz w:val="20"/>
          <w:szCs w:val="20"/>
          <w:lang w:val="en-US"/>
        </w:rPr>
      </w:pPr>
      <w:r w:rsidRPr="005E746A">
        <w:rPr>
          <w:rFonts w:cs="Arial"/>
          <w:bCs/>
          <w:sz w:val="20"/>
          <w:szCs w:val="20"/>
          <w:lang w:val="en-US"/>
        </w:rPr>
        <w:t>To ensure greater transparency in this process, the Journal maintains a policy of anonymity for authors and peers, so you can freely express your opinion.</w:t>
      </w:r>
    </w:p>
    <w:p w14:paraId="509D1D0F" w14:textId="77777777" w:rsidR="0069138D" w:rsidRPr="005E746A" w:rsidRDefault="0069138D" w:rsidP="0069138D">
      <w:pPr>
        <w:spacing w:line="360" w:lineRule="auto"/>
        <w:rPr>
          <w:rFonts w:cs="Arial"/>
          <w:bCs/>
          <w:sz w:val="20"/>
          <w:szCs w:val="20"/>
          <w:lang w:val="en-US"/>
        </w:rPr>
      </w:pPr>
    </w:p>
    <w:p w14:paraId="3670AEBA" w14:textId="21366EDB" w:rsidR="0069138D" w:rsidRPr="005E746A" w:rsidRDefault="0069138D" w:rsidP="0069138D">
      <w:pPr>
        <w:spacing w:line="360" w:lineRule="auto"/>
        <w:ind w:left="1080"/>
        <w:rPr>
          <w:rFonts w:cs="Arial"/>
          <w:bCs/>
          <w:sz w:val="20"/>
          <w:szCs w:val="20"/>
          <w:lang w:val="en-US"/>
        </w:rPr>
      </w:pPr>
      <w:r w:rsidRPr="005E746A">
        <w:rPr>
          <w:rFonts w:cs="Arial"/>
          <w:bCs/>
          <w:sz w:val="20"/>
          <w:szCs w:val="20"/>
          <w:lang w:val="en-US"/>
        </w:rPr>
        <w:t>This evaluation is divided into four sections:</w:t>
      </w:r>
    </w:p>
    <w:p w14:paraId="1BEBED17" w14:textId="77777777" w:rsidR="0069138D" w:rsidRPr="005E746A" w:rsidRDefault="0069138D" w:rsidP="0069138D">
      <w:pPr>
        <w:spacing w:line="360" w:lineRule="auto"/>
        <w:rPr>
          <w:rFonts w:cs="Arial"/>
          <w:bCs/>
          <w:sz w:val="20"/>
          <w:szCs w:val="20"/>
          <w:lang w:val="en-US"/>
        </w:rPr>
      </w:pPr>
    </w:p>
    <w:p w14:paraId="44F344D3" w14:textId="640216E8" w:rsidR="0069138D" w:rsidRPr="005E746A" w:rsidRDefault="0069138D" w:rsidP="0069138D">
      <w:pPr>
        <w:spacing w:line="360" w:lineRule="auto"/>
        <w:ind w:left="1800"/>
        <w:rPr>
          <w:rFonts w:cs="Arial"/>
          <w:bCs/>
          <w:sz w:val="20"/>
          <w:szCs w:val="20"/>
          <w:lang w:val="en-US"/>
        </w:rPr>
      </w:pPr>
      <w:r w:rsidRPr="005E746A">
        <w:rPr>
          <w:rFonts w:cs="Arial"/>
          <w:bCs/>
          <w:sz w:val="20"/>
          <w:szCs w:val="20"/>
          <w:lang w:val="en-US"/>
        </w:rPr>
        <w:t>Content and technical significance of the article</w:t>
      </w:r>
    </w:p>
    <w:p w14:paraId="43A438B4" w14:textId="60439785" w:rsidR="0069138D" w:rsidRPr="005E746A" w:rsidRDefault="0069138D" w:rsidP="0069138D">
      <w:pPr>
        <w:spacing w:line="360" w:lineRule="auto"/>
        <w:ind w:left="1800"/>
        <w:rPr>
          <w:rFonts w:cs="Arial"/>
          <w:bCs/>
          <w:sz w:val="20"/>
          <w:szCs w:val="20"/>
          <w:lang w:val="en-US"/>
        </w:rPr>
      </w:pPr>
      <w:r w:rsidRPr="005E746A">
        <w:rPr>
          <w:rFonts w:cs="Arial"/>
          <w:bCs/>
          <w:sz w:val="20"/>
          <w:szCs w:val="20"/>
          <w:lang w:val="en-US"/>
        </w:rPr>
        <w:t>Presentation</w:t>
      </w:r>
    </w:p>
    <w:p w14:paraId="0E203A5E" w14:textId="5DF8CC76" w:rsidR="0069138D" w:rsidRPr="005E746A" w:rsidRDefault="0069138D" w:rsidP="0069138D">
      <w:pPr>
        <w:spacing w:line="360" w:lineRule="auto"/>
        <w:ind w:left="1800"/>
        <w:rPr>
          <w:rFonts w:cs="Arial"/>
          <w:bCs/>
          <w:sz w:val="20"/>
          <w:szCs w:val="20"/>
          <w:lang w:val="en-US"/>
        </w:rPr>
      </w:pPr>
      <w:r w:rsidRPr="005E746A">
        <w:rPr>
          <w:rFonts w:cs="Arial"/>
          <w:bCs/>
          <w:sz w:val="20"/>
          <w:szCs w:val="20"/>
          <w:lang w:val="en-US"/>
        </w:rPr>
        <w:t>Final decision</w:t>
      </w:r>
    </w:p>
    <w:p w14:paraId="056BEDFC" w14:textId="7457CBB8" w:rsidR="0069138D" w:rsidRPr="005E746A" w:rsidRDefault="0069138D" w:rsidP="0069138D">
      <w:pPr>
        <w:spacing w:line="360" w:lineRule="auto"/>
        <w:ind w:left="1800"/>
        <w:rPr>
          <w:rFonts w:cs="Arial"/>
          <w:bCs/>
          <w:sz w:val="20"/>
          <w:szCs w:val="20"/>
          <w:lang w:val="en-US"/>
        </w:rPr>
      </w:pPr>
      <w:r w:rsidRPr="005E746A">
        <w:rPr>
          <w:rFonts w:cs="Arial"/>
          <w:bCs/>
          <w:sz w:val="20"/>
          <w:szCs w:val="20"/>
          <w:lang w:val="en-US"/>
        </w:rPr>
        <w:t>Evaluator information</w:t>
      </w:r>
    </w:p>
    <w:p w14:paraId="18959B1D" w14:textId="03281A94" w:rsidR="0069138D" w:rsidRPr="005E746A" w:rsidRDefault="0069138D" w:rsidP="0069138D">
      <w:pPr>
        <w:spacing w:line="360" w:lineRule="auto"/>
        <w:ind w:left="1080"/>
        <w:rPr>
          <w:rFonts w:cs="Arial"/>
          <w:bCs/>
          <w:sz w:val="20"/>
          <w:szCs w:val="20"/>
          <w:lang w:val="en-US"/>
        </w:rPr>
      </w:pPr>
      <w:r w:rsidRPr="005E746A">
        <w:rPr>
          <w:rFonts w:cs="Arial"/>
          <w:bCs/>
          <w:sz w:val="20"/>
          <w:szCs w:val="20"/>
          <w:lang w:val="en-US"/>
        </w:rPr>
        <w:t>Please try not to omit any aspect of the guidelines.</w:t>
      </w:r>
    </w:p>
    <w:p w14:paraId="3E6C74B6" w14:textId="01C74302" w:rsidR="0069138D" w:rsidRPr="005E746A" w:rsidRDefault="0069138D" w:rsidP="0069138D">
      <w:pPr>
        <w:spacing w:line="360" w:lineRule="auto"/>
        <w:ind w:left="1080"/>
        <w:rPr>
          <w:rFonts w:cs="Arial"/>
          <w:bCs/>
          <w:sz w:val="20"/>
          <w:szCs w:val="20"/>
          <w:lang w:val="en-US"/>
        </w:rPr>
      </w:pPr>
      <w:r w:rsidRPr="005E746A">
        <w:rPr>
          <w:rFonts w:cs="Arial"/>
          <w:bCs/>
          <w:sz w:val="20"/>
          <w:szCs w:val="20"/>
          <w:lang w:val="en-US"/>
        </w:rPr>
        <w:t>If at any point during the reading, you feel that the article falls outside your area of ​​expertise, you can return the article to us so we can find another evaluator.</w:t>
      </w:r>
    </w:p>
    <w:p w14:paraId="61C64767" w14:textId="01DE219F" w:rsidR="0069138D" w:rsidRPr="005E746A" w:rsidRDefault="0069138D" w:rsidP="0069138D">
      <w:pPr>
        <w:spacing w:line="360" w:lineRule="auto"/>
        <w:ind w:left="1080"/>
        <w:rPr>
          <w:rFonts w:cs="Arial"/>
          <w:bCs/>
          <w:sz w:val="20"/>
          <w:szCs w:val="20"/>
          <w:lang w:val="en-US"/>
        </w:rPr>
      </w:pPr>
      <w:r w:rsidRPr="005E746A">
        <w:rPr>
          <w:rFonts w:cs="Arial"/>
          <w:bCs/>
          <w:sz w:val="20"/>
          <w:szCs w:val="20"/>
          <w:lang w:val="en-US"/>
        </w:rPr>
        <w:t>All your suggestions regarding the process are welcome.</w:t>
      </w:r>
    </w:p>
    <w:p w14:paraId="0EAE19BB" w14:textId="77777777" w:rsidR="0069138D" w:rsidRPr="005E746A" w:rsidRDefault="0069138D" w:rsidP="0069138D">
      <w:pPr>
        <w:spacing w:line="360" w:lineRule="auto"/>
        <w:rPr>
          <w:rFonts w:cs="Arial"/>
          <w:bCs/>
          <w:sz w:val="20"/>
          <w:szCs w:val="20"/>
          <w:lang w:val="en-US"/>
        </w:rPr>
      </w:pPr>
    </w:p>
    <w:p w14:paraId="468935C1" w14:textId="3A34AA01" w:rsidR="0069138D" w:rsidRPr="005E746A" w:rsidRDefault="0069138D" w:rsidP="0069138D">
      <w:pPr>
        <w:spacing w:line="360" w:lineRule="auto"/>
        <w:ind w:left="1080"/>
        <w:rPr>
          <w:rFonts w:cs="Arial"/>
          <w:bCs/>
          <w:sz w:val="20"/>
          <w:szCs w:val="20"/>
          <w:lang w:val="en-US"/>
        </w:rPr>
      </w:pPr>
      <w:r w:rsidRPr="005E746A">
        <w:rPr>
          <w:rFonts w:cs="Arial"/>
          <w:bCs/>
          <w:sz w:val="20"/>
          <w:szCs w:val="20"/>
          <w:lang w:val="en-US"/>
        </w:rPr>
        <w:t>• If necessary, see conditions at:</w:t>
      </w:r>
      <w:r w:rsidRPr="005E746A">
        <w:rPr>
          <w:rFonts w:cs="Arial"/>
          <w:bCs/>
          <w:sz w:val="20"/>
          <w:szCs w:val="20"/>
          <w:lang w:val="en-US"/>
        </w:rPr>
        <w:t xml:space="preserve"> </w:t>
      </w:r>
      <w:r w:rsidRPr="005E746A">
        <w:rPr>
          <w:rFonts w:cs="Arial"/>
          <w:bCs/>
          <w:sz w:val="20"/>
          <w:szCs w:val="20"/>
          <w:lang w:val="en-US"/>
        </w:rPr>
        <w:t>http://www.umanizales.edu.co/publicaciones/campos/sociales/plumilla/html/autores.html</w:t>
      </w:r>
    </w:p>
    <w:p w14:paraId="234B2C2D" w14:textId="77777777" w:rsidR="001A7072" w:rsidRPr="005E746A" w:rsidRDefault="001A7072" w:rsidP="0069138D">
      <w:pPr>
        <w:spacing w:line="360" w:lineRule="auto"/>
        <w:jc w:val="both"/>
        <w:rPr>
          <w:rFonts w:cs="Arial"/>
          <w:bCs/>
          <w:sz w:val="20"/>
          <w:szCs w:val="20"/>
          <w:lang w:val="en-US"/>
        </w:rPr>
      </w:pPr>
    </w:p>
    <w:p w14:paraId="47F992F1" w14:textId="77777777" w:rsidR="0069138D" w:rsidRPr="005E746A" w:rsidRDefault="0069138D" w:rsidP="0069138D">
      <w:pPr>
        <w:spacing w:line="360" w:lineRule="auto"/>
        <w:jc w:val="both"/>
        <w:rPr>
          <w:rFonts w:cs="Arial"/>
          <w:bCs/>
          <w:sz w:val="20"/>
          <w:szCs w:val="20"/>
          <w:lang w:val="en-US"/>
        </w:rPr>
      </w:pPr>
    </w:p>
    <w:p w14:paraId="72306C4A" w14:textId="77777777" w:rsidR="0069138D" w:rsidRPr="005E746A" w:rsidRDefault="0069138D" w:rsidP="0069138D">
      <w:pPr>
        <w:spacing w:line="360" w:lineRule="auto"/>
        <w:jc w:val="both"/>
        <w:rPr>
          <w:rFonts w:cs="Arial"/>
          <w:bCs/>
          <w:sz w:val="20"/>
          <w:szCs w:val="20"/>
          <w:lang w:val="en-US"/>
        </w:rPr>
      </w:pPr>
    </w:p>
    <w:p w14:paraId="0257409B" w14:textId="77777777" w:rsidR="0069138D" w:rsidRPr="005E746A" w:rsidRDefault="0069138D" w:rsidP="0069138D">
      <w:pPr>
        <w:spacing w:line="360" w:lineRule="auto"/>
        <w:jc w:val="both"/>
        <w:rPr>
          <w:rFonts w:cs="Arial"/>
          <w:bCs/>
          <w:sz w:val="20"/>
          <w:szCs w:val="20"/>
          <w:lang w:val="en-US"/>
        </w:rPr>
      </w:pPr>
    </w:p>
    <w:p w14:paraId="77FC5522" w14:textId="45450B56" w:rsidR="001A7072" w:rsidRPr="005E746A" w:rsidRDefault="001A7072" w:rsidP="001A7072">
      <w:pPr>
        <w:spacing w:line="360" w:lineRule="auto"/>
        <w:jc w:val="both"/>
        <w:rPr>
          <w:rFonts w:cs="Arial"/>
          <w:b/>
          <w:sz w:val="20"/>
          <w:szCs w:val="20"/>
          <w:lang w:val="en-US"/>
        </w:rPr>
      </w:pPr>
    </w:p>
    <w:p w14:paraId="09EB3C82" w14:textId="62509E8D" w:rsidR="001A7072" w:rsidRPr="005E746A" w:rsidRDefault="0069138D" w:rsidP="001A7072">
      <w:pPr>
        <w:widowControl w:val="0"/>
        <w:autoSpaceDE w:val="0"/>
        <w:autoSpaceDN w:val="0"/>
        <w:adjustRightInd w:val="0"/>
        <w:spacing w:line="360" w:lineRule="auto"/>
        <w:jc w:val="both"/>
        <w:rPr>
          <w:rFonts w:cs="Arial"/>
          <w:sz w:val="20"/>
          <w:szCs w:val="20"/>
          <w:lang w:val="en-US"/>
        </w:rPr>
      </w:pPr>
      <w:r w:rsidRPr="005E746A">
        <w:rPr>
          <w:rFonts w:cs="Arial"/>
          <w:b/>
          <w:sz w:val="20"/>
          <w:szCs w:val="20"/>
          <w:lang w:val="en-US"/>
        </w:rPr>
        <w:lastRenderedPageBreak/>
        <w:t>1. SECTION: CONTENT AND IMPORTANCE OF THE ARTICLE</w:t>
      </w:r>
    </w:p>
    <w:p w14:paraId="207CFD07" w14:textId="77777777" w:rsidR="001A7072" w:rsidRPr="005E746A" w:rsidRDefault="001A7072" w:rsidP="001A7072">
      <w:pPr>
        <w:widowControl w:val="0"/>
        <w:autoSpaceDE w:val="0"/>
        <w:autoSpaceDN w:val="0"/>
        <w:adjustRightInd w:val="0"/>
        <w:spacing w:line="360" w:lineRule="auto"/>
        <w:jc w:val="both"/>
        <w:rPr>
          <w:rFonts w:cs="Arial"/>
          <w:sz w:val="20"/>
          <w:szCs w:val="20"/>
          <w:lang w:val="en-US"/>
        </w:rPr>
      </w:pPr>
    </w:p>
    <w:p w14:paraId="07DF1AD1" w14:textId="1FEC6C5A" w:rsidR="001A7072" w:rsidRPr="005E746A" w:rsidRDefault="0069138D" w:rsidP="001A7072">
      <w:pPr>
        <w:widowControl w:val="0"/>
        <w:autoSpaceDE w:val="0"/>
        <w:autoSpaceDN w:val="0"/>
        <w:adjustRightInd w:val="0"/>
        <w:spacing w:line="360" w:lineRule="auto"/>
        <w:jc w:val="both"/>
        <w:rPr>
          <w:rFonts w:cs="Arial"/>
          <w:sz w:val="20"/>
          <w:szCs w:val="20"/>
          <w:lang w:val="en-US"/>
        </w:rPr>
      </w:pPr>
      <w:r w:rsidRPr="005E746A">
        <w:rPr>
          <w:rFonts w:cs="Arial"/>
          <w:b/>
          <w:sz w:val="20"/>
          <w:szCs w:val="20"/>
          <w:lang w:val="en-US"/>
        </w:rPr>
        <w:t>1.1. The content of the article is: (Mark with 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1415"/>
      </w:tblGrid>
      <w:tr w:rsidR="001A7072" w:rsidRPr="005E746A" w14:paraId="17E657BF" w14:textId="77777777" w:rsidTr="00EA25CE">
        <w:trPr>
          <w:trHeight w:val="292"/>
        </w:trPr>
        <w:tc>
          <w:tcPr>
            <w:tcW w:w="2095" w:type="dxa"/>
          </w:tcPr>
          <w:p w14:paraId="15147768" w14:textId="3A83DB26" w:rsidR="001A7072" w:rsidRPr="005E746A" w:rsidRDefault="0069138D" w:rsidP="00EA25CE">
            <w:pPr>
              <w:widowControl w:val="0"/>
              <w:autoSpaceDE w:val="0"/>
              <w:autoSpaceDN w:val="0"/>
              <w:adjustRightInd w:val="0"/>
              <w:spacing w:line="360" w:lineRule="auto"/>
              <w:jc w:val="both"/>
              <w:rPr>
                <w:rFonts w:cs="Arial"/>
                <w:sz w:val="20"/>
                <w:szCs w:val="20"/>
                <w:lang w:val="en-US"/>
              </w:rPr>
            </w:pPr>
            <w:r w:rsidRPr="005E746A">
              <w:rPr>
                <w:rFonts w:cs="Arial"/>
                <w:sz w:val="20"/>
                <w:szCs w:val="20"/>
                <w:lang w:val="en-US"/>
              </w:rPr>
              <w:t>Very important</w:t>
            </w:r>
          </w:p>
        </w:tc>
        <w:tc>
          <w:tcPr>
            <w:tcW w:w="1415" w:type="dxa"/>
          </w:tcPr>
          <w:p w14:paraId="4D357C17" w14:textId="77777777" w:rsidR="001A7072" w:rsidRPr="005E746A" w:rsidRDefault="001A7072" w:rsidP="00EA25CE">
            <w:pPr>
              <w:widowControl w:val="0"/>
              <w:autoSpaceDE w:val="0"/>
              <w:autoSpaceDN w:val="0"/>
              <w:adjustRightInd w:val="0"/>
              <w:spacing w:line="360" w:lineRule="auto"/>
              <w:jc w:val="both"/>
              <w:rPr>
                <w:rFonts w:cs="Arial"/>
                <w:sz w:val="20"/>
                <w:szCs w:val="20"/>
                <w:lang w:val="en-US"/>
              </w:rPr>
            </w:pPr>
          </w:p>
        </w:tc>
      </w:tr>
      <w:tr w:rsidR="001A7072" w:rsidRPr="005E746A" w14:paraId="38002370" w14:textId="77777777" w:rsidTr="00EA25CE">
        <w:tc>
          <w:tcPr>
            <w:tcW w:w="2095" w:type="dxa"/>
          </w:tcPr>
          <w:p w14:paraId="7AC1089C" w14:textId="6F7B1B2A" w:rsidR="001A7072" w:rsidRPr="005E746A" w:rsidRDefault="001A7072" w:rsidP="00EA25CE">
            <w:pPr>
              <w:widowControl w:val="0"/>
              <w:autoSpaceDE w:val="0"/>
              <w:autoSpaceDN w:val="0"/>
              <w:adjustRightInd w:val="0"/>
              <w:spacing w:line="360" w:lineRule="auto"/>
              <w:jc w:val="both"/>
              <w:rPr>
                <w:rFonts w:cs="Arial"/>
                <w:sz w:val="20"/>
                <w:szCs w:val="20"/>
                <w:lang w:val="en-US"/>
              </w:rPr>
            </w:pPr>
            <w:r w:rsidRPr="005E746A">
              <w:rPr>
                <w:rFonts w:cs="Arial"/>
                <w:sz w:val="20"/>
                <w:szCs w:val="20"/>
                <w:lang w:val="en-US"/>
              </w:rPr>
              <w:t>Important</w:t>
            </w:r>
          </w:p>
        </w:tc>
        <w:tc>
          <w:tcPr>
            <w:tcW w:w="1415" w:type="dxa"/>
          </w:tcPr>
          <w:p w14:paraId="5A743AC9" w14:textId="77777777" w:rsidR="001A7072" w:rsidRPr="005E746A" w:rsidRDefault="001A7072" w:rsidP="00EA25CE">
            <w:pPr>
              <w:widowControl w:val="0"/>
              <w:autoSpaceDE w:val="0"/>
              <w:autoSpaceDN w:val="0"/>
              <w:adjustRightInd w:val="0"/>
              <w:spacing w:line="360" w:lineRule="auto"/>
              <w:jc w:val="both"/>
              <w:rPr>
                <w:rFonts w:cs="Arial"/>
                <w:sz w:val="20"/>
                <w:szCs w:val="20"/>
                <w:lang w:val="en-US"/>
              </w:rPr>
            </w:pPr>
          </w:p>
        </w:tc>
      </w:tr>
      <w:tr w:rsidR="001A7072" w:rsidRPr="005E746A" w14:paraId="73C4147A" w14:textId="77777777" w:rsidTr="00EA25CE">
        <w:tc>
          <w:tcPr>
            <w:tcW w:w="2095" w:type="dxa"/>
          </w:tcPr>
          <w:p w14:paraId="785C412C" w14:textId="4C6CAAAE" w:rsidR="001A7072" w:rsidRPr="005E746A" w:rsidRDefault="0069138D" w:rsidP="00EA25CE">
            <w:pPr>
              <w:widowControl w:val="0"/>
              <w:autoSpaceDE w:val="0"/>
              <w:autoSpaceDN w:val="0"/>
              <w:adjustRightInd w:val="0"/>
              <w:spacing w:line="360" w:lineRule="auto"/>
              <w:jc w:val="both"/>
              <w:rPr>
                <w:rFonts w:cs="Arial"/>
                <w:sz w:val="20"/>
                <w:szCs w:val="20"/>
                <w:lang w:val="en-US"/>
              </w:rPr>
            </w:pPr>
            <w:r w:rsidRPr="005E746A">
              <w:rPr>
                <w:rFonts w:cs="Arial"/>
                <w:sz w:val="20"/>
                <w:szCs w:val="20"/>
                <w:lang w:val="en-US"/>
              </w:rPr>
              <w:t>Not important</w:t>
            </w:r>
          </w:p>
        </w:tc>
        <w:tc>
          <w:tcPr>
            <w:tcW w:w="1415" w:type="dxa"/>
          </w:tcPr>
          <w:p w14:paraId="063D2BC0" w14:textId="77777777" w:rsidR="001A7072" w:rsidRPr="005E746A" w:rsidRDefault="001A7072" w:rsidP="00EA25CE">
            <w:pPr>
              <w:widowControl w:val="0"/>
              <w:autoSpaceDE w:val="0"/>
              <w:autoSpaceDN w:val="0"/>
              <w:adjustRightInd w:val="0"/>
              <w:spacing w:line="360" w:lineRule="auto"/>
              <w:jc w:val="both"/>
              <w:rPr>
                <w:rFonts w:cs="Arial"/>
                <w:sz w:val="20"/>
                <w:szCs w:val="20"/>
                <w:lang w:val="en-US"/>
              </w:rPr>
            </w:pPr>
          </w:p>
        </w:tc>
      </w:tr>
    </w:tbl>
    <w:p w14:paraId="44528135" w14:textId="77777777" w:rsidR="001A7072" w:rsidRPr="005E746A" w:rsidRDefault="001A7072" w:rsidP="001A7072">
      <w:pPr>
        <w:widowControl w:val="0"/>
        <w:autoSpaceDE w:val="0"/>
        <w:autoSpaceDN w:val="0"/>
        <w:adjustRightInd w:val="0"/>
        <w:spacing w:line="360" w:lineRule="auto"/>
        <w:jc w:val="both"/>
        <w:rPr>
          <w:rFonts w:cs="Arial"/>
          <w:sz w:val="20"/>
          <w:szCs w:val="20"/>
          <w:lang w:val="en-US"/>
        </w:rPr>
      </w:pPr>
    </w:p>
    <w:p w14:paraId="2C33B5E2" w14:textId="77777777" w:rsidR="001A7072" w:rsidRPr="005E746A" w:rsidRDefault="001A7072" w:rsidP="001A7072">
      <w:pPr>
        <w:widowControl w:val="0"/>
        <w:autoSpaceDE w:val="0"/>
        <w:autoSpaceDN w:val="0"/>
        <w:adjustRightInd w:val="0"/>
        <w:spacing w:line="360" w:lineRule="auto"/>
        <w:jc w:val="both"/>
        <w:rPr>
          <w:rFonts w:cs="Arial"/>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121"/>
        <w:gridCol w:w="2706"/>
        <w:gridCol w:w="992"/>
      </w:tblGrid>
      <w:tr w:rsidR="001A7072" w:rsidRPr="005E746A" w14:paraId="2DDAD933" w14:textId="77777777" w:rsidTr="00EA25CE">
        <w:tc>
          <w:tcPr>
            <w:tcW w:w="4490" w:type="dxa"/>
            <w:gridSpan w:val="2"/>
          </w:tcPr>
          <w:p w14:paraId="58289FDE" w14:textId="516F202E" w:rsidR="001A7072" w:rsidRPr="005E746A" w:rsidRDefault="0069138D" w:rsidP="001A7072">
            <w:pPr>
              <w:numPr>
                <w:ilvl w:val="1"/>
                <w:numId w:val="2"/>
              </w:numPr>
              <w:shd w:val="clear" w:color="auto" w:fill="F3F3F3"/>
              <w:spacing w:line="360" w:lineRule="auto"/>
              <w:jc w:val="both"/>
              <w:rPr>
                <w:rFonts w:cs="Arial"/>
                <w:b/>
                <w:sz w:val="20"/>
                <w:szCs w:val="20"/>
                <w:lang w:val="en-US"/>
              </w:rPr>
            </w:pPr>
            <w:r w:rsidRPr="005E746A">
              <w:rPr>
                <w:rFonts w:cs="Arial"/>
                <w:b/>
                <w:sz w:val="20"/>
                <w:szCs w:val="20"/>
                <w:lang w:val="en-US"/>
              </w:rPr>
              <w:t>The article can be classified as</w:t>
            </w:r>
            <w:r w:rsidR="001A7072" w:rsidRPr="005E746A">
              <w:rPr>
                <w:rFonts w:cs="Arial"/>
                <w:b/>
                <w:sz w:val="20"/>
                <w:szCs w:val="20"/>
                <w:lang w:val="en-US"/>
              </w:rPr>
              <w:t>:</w:t>
            </w:r>
          </w:p>
        </w:tc>
        <w:tc>
          <w:tcPr>
            <w:tcW w:w="3698" w:type="dxa"/>
            <w:gridSpan w:val="2"/>
          </w:tcPr>
          <w:p w14:paraId="2989FDD0" w14:textId="112229C1" w:rsidR="001A7072" w:rsidRPr="005E746A" w:rsidRDefault="0069138D" w:rsidP="001A7072">
            <w:pPr>
              <w:numPr>
                <w:ilvl w:val="1"/>
                <w:numId w:val="2"/>
              </w:numPr>
              <w:shd w:val="clear" w:color="auto" w:fill="F3F3F3"/>
              <w:spacing w:line="360" w:lineRule="auto"/>
              <w:jc w:val="both"/>
              <w:rPr>
                <w:rFonts w:cs="Arial"/>
                <w:b/>
                <w:sz w:val="20"/>
                <w:szCs w:val="20"/>
                <w:lang w:val="en-US"/>
              </w:rPr>
            </w:pPr>
            <w:r w:rsidRPr="005E746A">
              <w:rPr>
                <w:rFonts w:cs="Arial"/>
                <w:b/>
                <w:sz w:val="20"/>
                <w:szCs w:val="20"/>
                <w:lang w:val="en-US"/>
              </w:rPr>
              <w:t>The article is aimed at:</w:t>
            </w:r>
          </w:p>
        </w:tc>
      </w:tr>
      <w:tr w:rsidR="0069138D" w:rsidRPr="005E746A" w14:paraId="401737C9" w14:textId="77777777" w:rsidTr="00EA25CE">
        <w:tc>
          <w:tcPr>
            <w:tcW w:w="3369" w:type="dxa"/>
          </w:tcPr>
          <w:p w14:paraId="3FCB3BB0" w14:textId="054195CE" w:rsidR="0069138D" w:rsidRPr="005E746A" w:rsidRDefault="0069138D" w:rsidP="0069138D">
            <w:pPr>
              <w:widowControl w:val="0"/>
              <w:autoSpaceDE w:val="0"/>
              <w:autoSpaceDN w:val="0"/>
              <w:adjustRightInd w:val="0"/>
              <w:spacing w:line="360" w:lineRule="auto"/>
              <w:jc w:val="both"/>
              <w:rPr>
                <w:rFonts w:cs="Arial"/>
                <w:b/>
                <w:sz w:val="20"/>
                <w:szCs w:val="20"/>
                <w:lang w:val="en-US"/>
              </w:rPr>
            </w:pPr>
            <w:r w:rsidRPr="005E746A">
              <w:rPr>
                <w:sz w:val="20"/>
                <w:szCs w:val="20"/>
                <w:lang w:val="en-US"/>
              </w:rPr>
              <w:t>Research article</w:t>
            </w:r>
          </w:p>
        </w:tc>
        <w:tc>
          <w:tcPr>
            <w:tcW w:w="1121" w:type="dxa"/>
          </w:tcPr>
          <w:p w14:paraId="72BDB7AF" w14:textId="77777777" w:rsidR="0069138D" w:rsidRPr="005E746A" w:rsidRDefault="0069138D" w:rsidP="0069138D">
            <w:pPr>
              <w:widowControl w:val="0"/>
              <w:autoSpaceDE w:val="0"/>
              <w:autoSpaceDN w:val="0"/>
              <w:adjustRightInd w:val="0"/>
              <w:spacing w:line="360" w:lineRule="auto"/>
              <w:jc w:val="both"/>
              <w:rPr>
                <w:rFonts w:cs="Arial"/>
                <w:b/>
                <w:sz w:val="20"/>
                <w:szCs w:val="20"/>
                <w:lang w:val="en-US"/>
              </w:rPr>
            </w:pPr>
          </w:p>
        </w:tc>
        <w:tc>
          <w:tcPr>
            <w:tcW w:w="2706" w:type="dxa"/>
          </w:tcPr>
          <w:p w14:paraId="733CB23A" w14:textId="4EABF9F0" w:rsidR="0069138D" w:rsidRPr="005E746A" w:rsidRDefault="0069138D" w:rsidP="0069138D">
            <w:pPr>
              <w:widowControl w:val="0"/>
              <w:autoSpaceDE w:val="0"/>
              <w:autoSpaceDN w:val="0"/>
              <w:adjustRightInd w:val="0"/>
              <w:spacing w:line="360" w:lineRule="auto"/>
              <w:jc w:val="both"/>
              <w:rPr>
                <w:rFonts w:cs="Arial"/>
                <w:b/>
                <w:sz w:val="20"/>
                <w:szCs w:val="20"/>
                <w:lang w:val="en-US"/>
              </w:rPr>
            </w:pPr>
            <w:r w:rsidRPr="005E746A">
              <w:rPr>
                <w:sz w:val="20"/>
                <w:szCs w:val="20"/>
                <w:lang w:val="en-US"/>
              </w:rPr>
              <w:t>Experts</w:t>
            </w:r>
          </w:p>
        </w:tc>
        <w:tc>
          <w:tcPr>
            <w:tcW w:w="992" w:type="dxa"/>
          </w:tcPr>
          <w:p w14:paraId="7A8E4C6F" w14:textId="77777777" w:rsidR="0069138D" w:rsidRPr="005E746A" w:rsidRDefault="0069138D" w:rsidP="0069138D">
            <w:pPr>
              <w:widowControl w:val="0"/>
              <w:autoSpaceDE w:val="0"/>
              <w:autoSpaceDN w:val="0"/>
              <w:adjustRightInd w:val="0"/>
              <w:spacing w:line="360" w:lineRule="auto"/>
              <w:jc w:val="both"/>
              <w:rPr>
                <w:rFonts w:cs="Arial"/>
                <w:b/>
                <w:sz w:val="20"/>
                <w:szCs w:val="20"/>
                <w:lang w:val="en-US"/>
              </w:rPr>
            </w:pPr>
          </w:p>
        </w:tc>
      </w:tr>
      <w:tr w:rsidR="0069138D" w:rsidRPr="005E746A" w14:paraId="1E3B4DC7" w14:textId="77777777" w:rsidTr="00EA25CE">
        <w:tc>
          <w:tcPr>
            <w:tcW w:w="3369" w:type="dxa"/>
          </w:tcPr>
          <w:p w14:paraId="55C3DE6E" w14:textId="27517EA9" w:rsidR="0069138D" w:rsidRPr="005E746A" w:rsidRDefault="0069138D" w:rsidP="0069138D">
            <w:pPr>
              <w:widowControl w:val="0"/>
              <w:autoSpaceDE w:val="0"/>
              <w:autoSpaceDN w:val="0"/>
              <w:adjustRightInd w:val="0"/>
              <w:spacing w:line="360" w:lineRule="auto"/>
              <w:jc w:val="both"/>
              <w:rPr>
                <w:rFonts w:cs="Arial"/>
                <w:b/>
                <w:sz w:val="20"/>
                <w:szCs w:val="20"/>
                <w:lang w:val="en-US"/>
              </w:rPr>
            </w:pPr>
            <w:r w:rsidRPr="005E746A">
              <w:rPr>
                <w:sz w:val="20"/>
                <w:szCs w:val="20"/>
                <w:lang w:val="en-US"/>
              </w:rPr>
              <w:t>Reflection article</w:t>
            </w:r>
          </w:p>
        </w:tc>
        <w:tc>
          <w:tcPr>
            <w:tcW w:w="1121" w:type="dxa"/>
          </w:tcPr>
          <w:p w14:paraId="5638F594" w14:textId="77777777" w:rsidR="0069138D" w:rsidRPr="005E746A" w:rsidRDefault="0069138D" w:rsidP="0069138D">
            <w:pPr>
              <w:widowControl w:val="0"/>
              <w:autoSpaceDE w:val="0"/>
              <w:autoSpaceDN w:val="0"/>
              <w:adjustRightInd w:val="0"/>
              <w:spacing w:line="360" w:lineRule="auto"/>
              <w:jc w:val="both"/>
              <w:rPr>
                <w:rFonts w:cs="Arial"/>
                <w:b/>
                <w:sz w:val="20"/>
                <w:szCs w:val="20"/>
                <w:lang w:val="en-US"/>
              </w:rPr>
            </w:pPr>
          </w:p>
        </w:tc>
        <w:tc>
          <w:tcPr>
            <w:tcW w:w="2706" w:type="dxa"/>
          </w:tcPr>
          <w:p w14:paraId="623223E0" w14:textId="3C7AA563" w:rsidR="0069138D" w:rsidRPr="005E746A" w:rsidRDefault="0069138D" w:rsidP="0069138D">
            <w:pPr>
              <w:widowControl w:val="0"/>
              <w:autoSpaceDE w:val="0"/>
              <w:autoSpaceDN w:val="0"/>
              <w:adjustRightInd w:val="0"/>
              <w:spacing w:line="360" w:lineRule="auto"/>
              <w:jc w:val="both"/>
              <w:rPr>
                <w:rFonts w:cs="Arial"/>
                <w:b/>
                <w:sz w:val="20"/>
                <w:szCs w:val="20"/>
                <w:lang w:val="en-US"/>
              </w:rPr>
            </w:pPr>
            <w:r w:rsidRPr="005E746A">
              <w:rPr>
                <w:sz w:val="20"/>
                <w:szCs w:val="20"/>
                <w:lang w:val="en-US"/>
              </w:rPr>
              <w:t>General Public</w:t>
            </w:r>
          </w:p>
        </w:tc>
        <w:tc>
          <w:tcPr>
            <w:tcW w:w="992" w:type="dxa"/>
          </w:tcPr>
          <w:p w14:paraId="389744E8" w14:textId="77777777" w:rsidR="0069138D" w:rsidRPr="005E746A" w:rsidRDefault="0069138D" w:rsidP="0069138D">
            <w:pPr>
              <w:widowControl w:val="0"/>
              <w:autoSpaceDE w:val="0"/>
              <w:autoSpaceDN w:val="0"/>
              <w:adjustRightInd w:val="0"/>
              <w:spacing w:line="360" w:lineRule="auto"/>
              <w:jc w:val="both"/>
              <w:rPr>
                <w:rFonts w:cs="Arial"/>
                <w:b/>
                <w:sz w:val="20"/>
                <w:szCs w:val="20"/>
                <w:lang w:val="en-US"/>
              </w:rPr>
            </w:pPr>
          </w:p>
        </w:tc>
      </w:tr>
      <w:tr w:rsidR="0069138D" w:rsidRPr="005E746A" w14:paraId="67BC079A" w14:textId="77777777" w:rsidTr="00EA25CE">
        <w:tc>
          <w:tcPr>
            <w:tcW w:w="3369" w:type="dxa"/>
          </w:tcPr>
          <w:p w14:paraId="6423886F" w14:textId="2A319E2C" w:rsidR="0069138D" w:rsidRPr="005E746A" w:rsidRDefault="0069138D" w:rsidP="0069138D">
            <w:pPr>
              <w:widowControl w:val="0"/>
              <w:autoSpaceDE w:val="0"/>
              <w:autoSpaceDN w:val="0"/>
              <w:adjustRightInd w:val="0"/>
              <w:spacing w:line="360" w:lineRule="auto"/>
              <w:jc w:val="both"/>
              <w:rPr>
                <w:rFonts w:cs="Arial"/>
                <w:b/>
                <w:sz w:val="20"/>
                <w:szCs w:val="20"/>
                <w:lang w:val="en-US"/>
              </w:rPr>
            </w:pPr>
            <w:r w:rsidRPr="005E746A">
              <w:rPr>
                <w:sz w:val="20"/>
                <w:szCs w:val="20"/>
                <w:lang w:val="en-US"/>
              </w:rPr>
              <w:t>Review article</w:t>
            </w:r>
          </w:p>
        </w:tc>
        <w:tc>
          <w:tcPr>
            <w:tcW w:w="1121" w:type="dxa"/>
          </w:tcPr>
          <w:p w14:paraId="4235EC8E" w14:textId="77777777" w:rsidR="0069138D" w:rsidRPr="005E746A" w:rsidRDefault="0069138D" w:rsidP="0069138D">
            <w:pPr>
              <w:widowControl w:val="0"/>
              <w:autoSpaceDE w:val="0"/>
              <w:autoSpaceDN w:val="0"/>
              <w:adjustRightInd w:val="0"/>
              <w:spacing w:line="360" w:lineRule="auto"/>
              <w:jc w:val="both"/>
              <w:rPr>
                <w:rFonts w:cs="Arial"/>
                <w:b/>
                <w:sz w:val="20"/>
                <w:szCs w:val="20"/>
                <w:lang w:val="en-US"/>
              </w:rPr>
            </w:pPr>
          </w:p>
        </w:tc>
        <w:tc>
          <w:tcPr>
            <w:tcW w:w="3698" w:type="dxa"/>
            <w:gridSpan w:val="2"/>
            <w:vMerge w:val="restart"/>
          </w:tcPr>
          <w:p w14:paraId="29C0E272" w14:textId="6FE11F30" w:rsidR="0069138D" w:rsidRPr="005E746A" w:rsidRDefault="0069138D" w:rsidP="0069138D">
            <w:pPr>
              <w:widowControl w:val="0"/>
              <w:autoSpaceDE w:val="0"/>
              <w:autoSpaceDN w:val="0"/>
              <w:adjustRightInd w:val="0"/>
              <w:spacing w:line="360" w:lineRule="auto"/>
              <w:jc w:val="both"/>
              <w:rPr>
                <w:rFonts w:cs="Arial"/>
                <w:b/>
                <w:sz w:val="20"/>
                <w:szCs w:val="20"/>
                <w:lang w:val="en-US"/>
              </w:rPr>
            </w:pPr>
            <w:r w:rsidRPr="005E746A">
              <w:rPr>
                <w:rFonts w:cs="Arial"/>
                <w:b/>
                <w:sz w:val="20"/>
                <w:szCs w:val="20"/>
                <w:lang w:val="en-US"/>
              </w:rPr>
              <w:t>Another one? Which one?</w:t>
            </w:r>
          </w:p>
        </w:tc>
      </w:tr>
      <w:tr w:rsidR="001A7072" w:rsidRPr="005E746A" w14:paraId="28184D69" w14:textId="77777777" w:rsidTr="00EA25CE">
        <w:tc>
          <w:tcPr>
            <w:tcW w:w="4490" w:type="dxa"/>
            <w:gridSpan w:val="2"/>
          </w:tcPr>
          <w:p w14:paraId="337C9722" w14:textId="32589AFF" w:rsidR="001A7072" w:rsidRPr="005E746A" w:rsidRDefault="0069138D" w:rsidP="00EA25CE">
            <w:pPr>
              <w:widowControl w:val="0"/>
              <w:autoSpaceDE w:val="0"/>
              <w:autoSpaceDN w:val="0"/>
              <w:adjustRightInd w:val="0"/>
              <w:spacing w:line="360" w:lineRule="auto"/>
              <w:jc w:val="both"/>
              <w:rPr>
                <w:rFonts w:cs="Arial"/>
                <w:b/>
                <w:sz w:val="20"/>
                <w:szCs w:val="20"/>
                <w:lang w:val="en-US"/>
              </w:rPr>
            </w:pPr>
            <w:r w:rsidRPr="005E746A">
              <w:rPr>
                <w:rFonts w:cs="Arial"/>
                <w:sz w:val="20"/>
                <w:szCs w:val="20"/>
                <w:lang w:val="en-US"/>
              </w:rPr>
              <w:t>Another one? Which one?</w:t>
            </w:r>
          </w:p>
        </w:tc>
        <w:tc>
          <w:tcPr>
            <w:tcW w:w="3698" w:type="dxa"/>
            <w:gridSpan w:val="2"/>
            <w:vMerge/>
          </w:tcPr>
          <w:p w14:paraId="4DBEB450" w14:textId="77777777" w:rsidR="001A7072" w:rsidRPr="005E746A" w:rsidRDefault="001A7072" w:rsidP="00EA25CE">
            <w:pPr>
              <w:widowControl w:val="0"/>
              <w:autoSpaceDE w:val="0"/>
              <w:autoSpaceDN w:val="0"/>
              <w:adjustRightInd w:val="0"/>
              <w:spacing w:line="360" w:lineRule="auto"/>
              <w:jc w:val="both"/>
              <w:rPr>
                <w:rFonts w:cs="Arial"/>
                <w:b/>
                <w:sz w:val="20"/>
                <w:szCs w:val="20"/>
                <w:lang w:val="en-US"/>
              </w:rPr>
            </w:pPr>
          </w:p>
        </w:tc>
      </w:tr>
    </w:tbl>
    <w:p w14:paraId="5BCC7100" w14:textId="77777777" w:rsidR="001A7072" w:rsidRPr="005E746A" w:rsidRDefault="001A7072" w:rsidP="001A7072">
      <w:pPr>
        <w:widowControl w:val="0"/>
        <w:autoSpaceDE w:val="0"/>
        <w:autoSpaceDN w:val="0"/>
        <w:adjustRightInd w:val="0"/>
        <w:spacing w:line="360" w:lineRule="auto"/>
        <w:jc w:val="both"/>
        <w:rPr>
          <w:rFonts w:cs="Arial"/>
          <w:sz w:val="20"/>
          <w:szCs w:val="20"/>
          <w:lang w:val="en-US"/>
        </w:rPr>
      </w:pPr>
    </w:p>
    <w:p w14:paraId="282241BD" w14:textId="50E38805" w:rsidR="001A7072" w:rsidRPr="005E746A" w:rsidRDefault="0069138D" w:rsidP="001A7072">
      <w:pPr>
        <w:widowControl w:val="0"/>
        <w:autoSpaceDE w:val="0"/>
        <w:autoSpaceDN w:val="0"/>
        <w:adjustRightInd w:val="0"/>
        <w:spacing w:line="360" w:lineRule="auto"/>
        <w:jc w:val="both"/>
        <w:rPr>
          <w:rFonts w:cs="Arial"/>
          <w:sz w:val="20"/>
          <w:szCs w:val="20"/>
          <w:lang w:val="en-US"/>
        </w:rPr>
      </w:pPr>
      <w:r w:rsidRPr="005E746A">
        <w:rPr>
          <w:rFonts w:cs="Arial"/>
          <w:b/>
          <w:sz w:val="20"/>
          <w:szCs w:val="20"/>
          <w:lang w:val="en-US"/>
        </w:rPr>
        <w:t>2. PRESENTATION AND DEVELOPMENT</w:t>
      </w:r>
    </w:p>
    <w:p w14:paraId="4540AD1A" w14:textId="7B7F6358" w:rsidR="001A7072" w:rsidRPr="005E746A" w:rsidRDefault="001A7072" w:rsidP="001A7072">
      <w:pPr>
        <w:numPr>
          <w:ilvl w:val="1"/>
          <w:numId w:val="2"/>
        </w:numPr>
        <w:shd w:val="clear" w:color="auto" w:fill="F3F3F3"/>
        <w:spacing w:line="360" w:lineRule="auto"/>
        <w:jc w:val="both"/>
        <w:rPr>
          <w:rFonts w:cs="Arial"/>
          <w:b/>
          <w:sz w:val="20"/>
          <w:szCs w:val="20"/>
          <w:lang w:val="en-US"/>
        </w:rPr>
      </w:pPr>
      <w:r w:rsidRPr="005E746A">
        <w:rPr>
          <w:rFonts w:cs="Arial"/>
          <w:b/>
          <w:sz w:val="20"/>
          <w:szCs w:val="20"/>
          <w:lang w:val="en-US"/>
        </w:rPr>
        <w:t xml:space="preserve"> </w:t>
      </w:r>
      <w:r w:rsidR="0069138D" w:rsidRPr="005E746A">
        <w:rPr>
          <w:rFonts w:cs="Arial"/>
          <w:b/>
          <w:sz w:val="20"/>
          <w:szCs w:val="20"/>
          <w:lang w:val="en-US"/>
        </w:rPr>
        <w:t>Abstract in English or French (Mark with X):</w:t>
      </w:r>
    </w:p>
    <w:p w14:paraId="5D3D962F" w14:textId="77777777" w:rsidR="001A7072" w:rsidRPr="005E746A" w:rsidRDefault="001A7072" w:rsidP="001A7072">
      <w:pPr>
        <w:shd w:val="clear" w:color="auto" w:fill="F3F3F3"/>
        <w:spacing w:line="360" w:lineRule="auto"/>
        <w:ind w:left="792"/>
        <w:jc w:val="both"/>
        <w:rPr>
          <w:rFonts w:cs="Arial"/>
          <w:b/>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1415"/>
      </w:tblGrid>
      <w:tr w:rsidR="0069138D" w:rsidRPr="005E746A" w14:paraId="5B2C7759" w14:textId="77777777" w:rsidTr="00EA25CE">
        <w:trPr>
          <w:trHeight w:val="292"/>
        </w:trPr>
        <w:tc>
          <w:tcPr>
            <w:tcW w:w="2095" w:type="dxa"/>
          </w:tcPr>
          <w:p w14:paraId="1EB77DD1" w14:textId="448635E3" w:rsidR="0069138D" w:rsidRPr="005E746A" w:rsidRDefault="0069138D" w:rsidP="0069138D">
            <w:pPr>
              <w:widowControl w:val="0"/>
              <w:autoSpaceDE w:val="0"/>
              <w:autoSpaceDN w:val="0"/>
              <w:adjustRightInd w:val="0"/>
              <w:spacing w:line="360" w:lineRule="auto"/>
              <w:jc w:val="both"/>
              <w:rPr>
                <w:rFonts w:cs="Arial"/>
                <w:sz w:val="20"/>
                <w:szCs w:val="20"/>
                <w:lang w:val="en-US"/>
              </w:rPr>
            </w:pPr>
            <w:r w:rsidRPr="005E746A">
              <w:rPr>
                <w:sz w:val="20"/>
                <w:szCs w:val="20"/>
                <w:lang w:val="en-US"/>
              </w:rPr>
              <w:t>Appropriate</w:t>
            </w:r>
          </w:p>
        </w:tc>
        <w:tc>
          <w:tcPr>
            <w:tcW w:w="1415" w:type="dxa"/>
          </w:tcPr>
          <w:p w14:paraId="00626E42" w14:textId="77777777" w:rsidR="0069138D" w:rsidRPr="005E746A" w:rsidRDefault="0069138D" w:rsidP="0069138D">
            <w:pPr>
              <w:widowControl w:val="0"/>
              <w:autoSpaceDE w:val="0"/>
              <w:autoSpaceDN w:val="0"/>
              <w:adjustRightInd w:val="0"/>
              <w:spacing w:line="360" w:lineRule="auto"/>
              <w:jc w:val="both"/>
              <w:rPr>
                <w:rFonts w:cs="Arial"/>
                <w:sz w:val="20"/>
                <w:szCs w:val="20"/>
                <w:lang w:val="en-US"/>
              </w:rPr>
            </w:pPr>
          </w:p>
        </w:tc>
      </w:tr>
      <w:tr w:rsidR="0069138D" w:rsidRPr="005E746A" w14:paraId="28621A39" w14:textId="77777777" w:rsidTr="00EA25CE">
        <w:tc>
          <w:tcPr>
            <w:tcW w:w="2095" w:type="dxa"/>
          </w:tcPr>
          <w:p w14:paraId="53EB72F7" w14:textId="5E62BBB2" w:rsidR="0069138D" w:rsidRPr="005E746A" w:rsidRDefault="0069138D" w:rsidP="0069138D">
            <w:pPr>
              <w:widowControl w:val="0"/>
              <w:autoSpaceDE w:val="0"/>
              <w:autoSpaceDN w:val="0"/>
              <w:adjustRightInd w:val="0"/>
              <w:spacing w:line="360" w:lineRule="auto"/>
              <w:jc w:val="both"/>
              <w:rPr>
                <w:rFonts w:cs="Arial"/>
                <w:sz w:val="20"/>
                <w:szCs w:val="20"/>
                <w:lang w:val="en-US"/>
              </w:rPr>
            </w:pPr>
            <w:r w:rsidRPr="005E746A">
              <w:rPr>
                <w:sz w:val="20"/>
                <w:szCs w:val="20"/>
                <w:lang w:val="en-US"/>
              </w:rPr>
              <w:t>Needs improvement</w:t>
            </w:r>
          </w:p>
        </w:tc>
        <w:tc>
          <w:tcPr>
            <w:tcW w:w="1415" w:type="dxa"/>
          </w:tcPr>
          <w:p w14:paraId="0AA64999" w14:textId="77777777" w:rsidR="0069138D" w:rsidRPr="005E746A" w:rsidRDefault="0069138D" w:rsidP="0069138D">
            <w:pPr>
              <w:widowControl w:val="0"/>
              <w:autoSpaceDE w:val="0"/>
              <w:autoSpaceDN w:val="0"/>
              <w:adjustRightInd w:val="0"/>
              <w:spacing w:line="360" w:lineRule="auto"/>
              <w:jc w:val="both"/>
              <w:rPr>
                <w:rFonts w:cs="Arial"/>
                <w:sz w:val="20"/>
                <w:szCs w:val="20"/>
                <w:lang w:val="en-US"/>
              </w:rPr>
            </w:pPr>
          </w:p>
        </w:tc>
      </w:tr>
      <w:tr w:rsidR="0069138D" w:rsidRPr="005E746A" w14:paraId="571731DB" w14:textId="77777777" w:rsidTr="00EA25CE">
        <w:tc>
          <w:tcPr>
            <w:tcW w:w="2095" w:type="dxa"/>
          </w:tcPr>
          <w:p w14:paraId="5694B38E" w14:textId="5C6956B9" w:rsidR="0069138D" w:rsidRPr="005E746A" w:rsidRDefault="0069138D" w:rsidP="0069138D">
            <w:pPr>
              <w:widowControl w:val="0"/>
              <w:autoSpaceDE w:val="0"/>
              <w:autoSpaceDN w:val="0"/>
              <w:adjustRightInd w:val="0"/>
              <w:spacing w:line="360" w:lineRule="auto"/>
              <w:jc w:val="both"/>
              <w:rPr>
                <w:rFonts w:cs="Arial"/>
                <w:sz w:val="20"/>
                <w:szCs w:val="20"/>
                <w:lang w:val="en-US"/>
              </w:rPr>
            </w:pPr>
            <w:r w:rsidRPr="005E746A">
              <w:rPr>
                <w:sz w:val="20"/>
                <w:szCs w:val="20"/>
                <w:lang w:val="en-US"/>
              </w:rPr>
              <w:t>Not relevant</w:t>
            </w:r>
          </w:p>
        </w:tc>
        <w:tc>
          <w:tcPr>
            <w:tcW w:w="1415" w:type="dxa"/>
          </w:tcPr>
          <w:p w14:paraId="21B926EE" w14:textId="77777777" w:rsidR="0069138D" w:rsidRPr="005E746A" w:rsidRDefault="0069138D" w:rsidP="0069138D">
            <w:pPr>
              <w:widowControl w:val="0"/>
              <w:autoSpaceDE w:val="0"/>
              <w:autoSpaceDN w:val="0"/>
              <w:adjustRightInd w:val="0"/>
              <w:spacing w:line="360" w:lineRule="auto"/>
              <w:jc w:val="both"/>
              <w:rPr>
                <w:rFonts w:cs="Arial"/>
                <w:sz w:val="20"/>
                <w:szCs w:val="20"/>
                <w:lang w:val="en-US"/>
              </w:rPr>
            </w:pPr>
          </w:p>
        </w:tc>
      </w:tr>
      <w:tr w:rsidR="0069138D" w:rsidRPr="005E746A" w14:paraId="1F51574F" w14:textId="77777777" w:rsidTr="00EA25CE">
        <w:tc>
          <w:tcPr>
            <w:tcW w:w="2095" w:type="dxa"/>
          </w:tcPr>
          <w:p w14:paraId="2FE07DA5" w14:textId="7BF3097A" w:rsidR="0069138D" w:rsidRPr="005E746A" w:rsidRDefault="0069138D" w:rsidP="0069138D">
            <w:pPr>
              <w:widowControl w:val="0"/>
              <w:autoSpaceDE w:val="0"/>
              <w:autoSpaceDN w:val="0"/>
              <w:adjustRightInd w:val="0"/>
              <w:spacing w:line="360" w:lineRule="auto"/>
              <w:jc w:val="both"/>
              <w:rPr>
                <w:rFonts w:cs="Arial"/>
                <w:sz w:val="20"/>
                <w:szCs w:val="20"/>
                <w:lang w:val="en-US"/>
              </w:rPr>
            </w:pPr>
            <w:r w:rsidRPr="005E746A">
              <w:rPr>
                <w:sz w:val="20"/>
                <w:szCs w:val="20"/>
                <w:lang w:val="en-US"/>
              </w:rPr>
              <w:t>Does not have</w:t>
            </w:r>
          </w:p>
        </w:tc>
        <w:tc>
          <w:tcPr>
            <w:tcW w:w="1415" w:type="dxa"/>
          </w:tcPr>
          <w:p w14:paraId="5240E9AC" w14:textId="77777777" w:rsidR="0069138D" w:rsidRPr="005E746A" w:rsidRDefault="0069138D" w:rsidP="0069138D">
            <w:pPr>
              <w:widowControl w:val="0"/>
              <w:autoSpaceDE w:val="0"/>
              <w:autoSpaceDN w:val="0"/>
              <w:adjustRightInd w:val="0"/>
              <w:spacing w:line="360" w:lineRule="auto"/>
              <w:jc w:val="center"/>
              <w:rPr>
                <w:rFonts w:cs="Arial"/>
                <w:sz w:val="20"/>
                <w:szCs w:val="20"/>
                <w:lang w:val="en-US"/>
              </w:rPr>
            </w:pPr>
          </w:p>
        </w:tc>
      </w:tr>
    </w:tbl>
    <w:p w14:paraId="0E8F33CA" w14:textId="77777777" w:rsidR="001A7072" w:rsidRPr="005E746A" w:rsidRDefault="001A7072" w:rsidP="001A7072">
      <w:pPr>
        <w:widowControl w:val="0"/>
        <w:autoSpaceDE w:val="0"/>
        <w:autoSpaceDN w:val="0"/>
        <w:adjustRightInd w:val="0"/>
        <w:spacing w:line="360" w:lineRule="auto"/>
        <w:jc w:val="both"/>
        <w:rPr>
          <w:rFonts w:cs="Arial"/>
          <w:sz w:val="20"/>
          <w:szCs w:val="20"/>
          <w:lang w:val="en-US"/>
        </w:rPr>
      </w:pPr>
    </w:p>
    <w:p w14:paraId="0FE09EE3" w14:textId="635065EE" w:rsidR="001A7072" w:rsidRPr="005E746A" w:rsidRDefault="00880D00" w:rsidP="001A7072">
      <w:pPr>
        <w:shd w:val="clear" w:color="auto" w:fill="F3F3F3"/>
        <w:spacing w:line="360" w:lineRule="auto"/>
        <w:ind w:left="792"/>
        <w:jc w:val="both"/>
        <w:rPr>
          <w:rFonts w:cs="Arial"/>
          <w:b/>
          <w:sz w:val="20"/>
          <w:szCs w:val="20"/>
          <w:lang w:val="en-US"/>
        </w:rPr>
      </w:pPr>
      <w:r w:rsidRPr="005E746A">
        <w:rPr>
          <w:rFonts w:cs="Arial"/>
          <w:b/>
          <w:sz w:val="20"/>
          <w:szCs w:val="20"/>
          <w:lang w:val="en-US"/>
        </w:rPr>
        <w:t>1.4. Originality of the texts (Answer YES – NO)</w:t>
      </w:r>
      <w:r w:rsidR="001A7072" w:rsidRPr="005E746A">
        <w:rPr>
          <w:rFonts w:cs="Arial"/>
          <w:b/>
          <w:sz w:val="20"/>
          <w:szCs w:val="20"/>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4"/>
        <w:gridCol w:w="1415"/>
      </w:tblGrid>
      <w:tr w:rsidR="00880D00" w:rsidRPr="005E746A" w14:paraId="4EA9626C" w14:textId="77777777" w:rsidTr="00EA25CE">
        <w:trPr>
          <w:trHeight w:val="292"/>
        </w:trPr>
        <w:tc>
          <w:tcPr>
            <w:tcW w:w="4964" w:type="dxa"/>
          </w:tcPr>
          <w:p w14:paraId="373C3505" w14:textId="7829763E" w:rsidR="00880D00" w:rsidRPr="005E746A" w:rsidRDefault="00880D00" w:rsidP="00880D00">
            <w:pPr>
              <w:widowControl w:val="0"/>
              <w:autoSpaceDE w:val="0"/>
              <w:autoSpaceDN w:val="0"/>
              <w:adjustRightInd w:val="0"/>
              <w:jc w:val="both"/>
              <w:rPr>
                <w:rFonts w:cs="Arial"/>
                <w:sz w:val="20"/>
                <w:szCs w:val="20"/>
                <w:lang w:val="en-US"/>
              </w:rPr>
            </w:pPr>
            <w:r w:rsidRPr="005E746A">
              <w:rPr>
                <w:sz w:val="20"/>
                <w:szCs w:val="20"/>
                <w:lang w:val="en-US"/>
              </w:rPr>
              <w:t>He found copies of texts from the internet without citations.</w:t>
            </w:r>
          </w:p>
        </w:tc>
        <w:tc>
          <w:tcPr>
            <w:tcW w:w="1415" w:type="dxa"/>
          </w:tcPr>
          <w:p w14:paraId="1BCAD065" w14:textId="77777777" w:rsidR="00880D00" w:rsidRPr="005E746A" w:rsidRDefault="00880D00" w:rsidP="00880D00">
            <w:pPr>
              <w:widowControl w:val="0"/>
              <w:autoSpaceDE w:val="0"/>
              <w:autoSpaceDN w:val="0"/>
              <w:adjustRightInd w:val="0"/>
              <w:spacing w:line="360" w:lineRule="auto"/>
              <w:jc w:val="both"/>
              <w:rPr>
                <w:rFonts w:cs="Arial"/>
                <w:sz w:val="20"/>
                <w:szCs w:val="20"/>
                <w:lang w:val="en-US"/>
              </w:rPr>
            </w:pPr>
          </w:p>
        </w:tc>
      </w:tr>
      <w:tr w:rsidR="00880D00" w:rsidRPr="005E746A" w14:paraId="4BD7284D" w14:textId="77777777" w:rsidTr="00EA25CE">
        <w:tc>
          <w:tcPr>
            <w:tcW w:w="4964" w:type="dxa"/>
          </w:tcPr>
          <w:p w14:paraId="533197C2" w14:textId="3D42D7D7" w:rsidR="00880D00" w:rsidRPr="005E746A" w:rsidRDefault="00880D00" w:rsidP="00880D00">
            <w:pPr>
              <w:widowControl w:val="0"/>
              <w:autoSpaceDE w:val="0"/>
              <w:autoSpaceDN w:val="0"/>
              <w:adjustRightInd w:val="0"/>
              <w:jc w:val="both"/>
              <w:rPr>
                <w:rFonts w:cs="Arial"/>
                <w:sz w:val="20"/>
                <w:szCs w:val="20"/>
                <w:lang w:val="en-US"/>
              </w:rPr>
            </w:pPr>
            <w:r w:rsidRPr="005E746A">
              <w:rPr>
                <w:sz w:val="20"/>
                <w:szCs w:val="20"/>
                <w:lang w:val="en-US"/>
              </w:rPr>
              <w:t>He found paragraphs from books without citations.</w:t>
            </w:r>
          </w:p>
        </w:tc>
        <w:tc>
          <w:tcPr>
            <w:tcW w:w="1415" w:type="dxa"/>
          </w:tcPr>
          <w:p w14:paraId="3097D51B" w14:textId="77777777" w:rsidR="00880D00" w:rsidRPr="005E746A" w:rsidRDefault="00880D00" w:rsidP="00880D00">
            <w:pPr>
              <w:widowControl w:val="0"/>
              <w:autoSpaceDE w:val="0"/>
              <w:autoSpaceDN w:val="0"/>
              <w:adjustRightInd w:val="0"/>
              <w:spacing w:line="360" w:lineRule="auto"/>
              <w:jc w:val="center"/>
              <w:rPr>
                <w:rFonts w:cs="Arial"/>
                <w:sz w:val="20"/>
                <w:szCs w:val="20"/>
                <w:lang w:val="en-US"/>
              </w:rPr>
            </w:pPr>
          </w:p>
        </w:tc>
      </w:tr>
      <w:tr w:rsidR="00880D00" w:rsidRPr="005E746A" w14:paraId="4BAA6AB9" w14:textId="77777777" w:rsidTr="00EA25CE">
        <w:tc>
          <w:tcPr>
            <w:tcW w:w="4964" w:type="dxa"/>
          </w:tcPr>
          <w:p w14:paraId="1831F45B" w14:textId="038BD146" w:rsidR="00880D00" w:rsidRPr="005E746A" w:rsidRDefault="00880D00" w:rsidP="00880D00">
            <w:pPr>
              <w:widowControl w:val="0"/>
              <w:autoSpaceDE w:val="0"/>
              <w:autoSpaceDN w:val="0"/>
              <w:adjustRightInd w:val="0"/>
              <w:jc w:val="both"/>
              <w:rPr>
                <w:rFonts w:cs="Arial"/>
                <w:sz w:val="20"/>
                <w:szCs w:val="20"/>
                <w:lang w:val="en-US"/>
              </w:rPr>
            </w:pPr>
            <w:r w:rsidRPr="005E746A">
              <w:rPr>
                <w:sz w:val="20"/>
                <w:szCs w:val="20"/>
                <w:lang w:val="en-US"/>
              </w:rPr>
              <w:t>He suspects that some text or paragraphs are copied.</w:t>
            </w:r>
          </w:p>
        </w:tc>
        <w:tc>
          <w:tcPr>
            <w:tcW w:w="1415" w:type="dxa"/>
          </w:tcPr>
          <w:p w14:paraId="4F780D7E" w14:textId="77777777" w:rsidR="00880D00" w:rsidRPr="005E746A" w:rsidRDefault="00880D00" w:rsidP="00880D00">
            <w:pPr>
              <w:widowControl w:val="0"/>
              <w:autoSpaceDE w:val="0"/>
              <w:autoSpaceDN w:val="0"/>
              <w:adjustRightInd w:val="0"/>
              <w:spacing w:line="360" w:lineRule="auto"/>
              <w:jc w:val="both"/>
              <w:rPr>
                <w:rFonts w:cs="Arial"/>
                <w:sz w:val="20"/>
                <w:szCs w:val="20"/>
                <w:lang w:val="en-US"/>
              </w:rPr>
            </w:pPr>
          </w:p>
        </w:tc>
      </w:tr>
    </w:tbl>
    <w:p w14:paraId="63CD0DC7" w14:textId="77777777" w:rsidR="001A7072" w:rsidRPr="005E746A" w:rsidRDefault="001A7072" w:rsidP="001A7072">
      <w:pPr>
        <w:widowControl w:val="0"/>
        <w:autoSpaceDE w:val="0"/>
        <w:autoSpaceDN w:val="0"/>
        <w:adjustRightInd w:val="0"/>
        <w:spacing w:line="360" w:lineRule="auto"/>
        <w:jc w:val="both"/>
        <w:rPr>
          <w:rFonts w:cs="Arial"/>
          <w:sz w:val="20"/>
          <w:szCs w:val="20"/>
          <w:lang w:val="en-US"/>
        </w:rPr>
      </w:pPr>
    </w:p>
    <w:p w14:paraId="4C966B93" w14:textId="52F1B0B7" w:rsidR="001A7072" w:rsidRPr="005E746A" w:rsidRDefault="00880D00" w:rsidP="001A7072">
      <w:pPr>
        <w:widowControl w:val="0"/>
        <w:autoSpaceDE w:val="0"/>
        <w:autoSpaceDN w:val="0"/>
        <w:adjustRightInd w:val="0"/>
        <w:spacing w:line="360" w:lineRule="auto"/>
        <w:jc w:val="both"/>
        <w:rPr>
          <w:rFonts w:cs="Arial"/>
          <w:sz w:val="20"/>
          <w:szCs w:val="20"/>
          <w:lang w:val="en-US"/>
        </w:rPr>
      </w:pPr>
      <w:r w:rsidRPr="005E746A">
        <w:rPr>
          <w:rFonts w:cs="Arial"/>
          <w:sz w:val="20"/>
          <w:szCs w:val="20"/>
          <w:lang w:val="en-US"/>
        </w:rPr>
        <w:t>To clarify,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0"/>
      </w:tblGrid>
      <w:tr w:rsidR="001A7072" w:rsidRPr="005E746A" w14:paraId="4915E730" w14:textId="77777777" w:rsidTr="00EA25CE">
        <w:tc>
          <w:tcPr>
            <w:tcW w:w="8980" w:type="dxa"/>
          </w:tcPr>
          <w:p w14:paraId="41A9CFE7" w14:textId="77777777" w:rsidR="001A7072" w:rsidRPr="005E746A" w:rsidRDefault="001A7072" w:rsidP="00EA25CE">
            <w:pPr>
              <w:widowControl w:val="0"/>
              <w:autoSpaceDE w:val="0"/>
              <w:autoSpaceDN w:val="0"/>
              <w:adjustRightInd w:val="0"/>
              <w:spacing w:line="360" w:lineRule="auto"/>
              <w:jc w:val="both"/>
              <w:rPr>
                <w:rFonts w:cs="Arial"/>
                <w:sz w:val="20"/>
                <w:szCs w:val="20"/>
                <w:lang w:val="en-US"/>
              </w:rPr>
            </w:pPr>
          </w:p>
          <w:p w14:paraId="2A99A12B" w14:textId="77777777" w:rsidR="001A7072" w:rsidRPr="005E746A" w:rsidRDefault="001A7072" w:rsidP="00EA25CE">
            <w:pPr>
              <w:widowControl w:val="0"/>
              <w:autoSpaceDE w:val="0"/>
              <w:autoSpaceDN w:val="0"/>
              <w:adjustRightInd w:val="0"/>
              <w:spacing w:line="360" w:lineRule="auto"/>
              <w:jc w:val="both"/>
              <w:rPr>
                <w:rFonts w:cs="Arial"/>
                <w:sz w:val="20"/>
                <w:szCs w:val="20"/>
                <w:lang w:val="en-US"/>
              </w:rPr>
            </w:pPr>
          </w:p>
          <w:p w14:paraId="62C8B6B3" w14:textId="77777777" w:rsidR="001A7072" w:rsidRPr="005E746A" w:rsidRDefault="001A7072" w:rsidP="002B35A3">
            <w:pPr>
              <w:widowControl w:val="0"/>
              <w:autoSpaceDE w:val="0"/>
              <w:autoSpaceDN w:val="0"/>
              <w:adjustRightInd w:val="0"/>
              <w:spacing w:line="360" w:lineRule="auto"/>
              <w:jc w:val="both"/>
              <w:rPr>
                <w:rFonts w:cs="Arial"/>
                <w:sz w:val="20"/>
                <w:szCs w:val="20"/>
                <w:lang w:val="en-US"/>
              </w:rPr>
            </w:pPr>
          </w:p>
        </w:tc>
      </w:tr>
    </w:tbl>
    <w:p w14:paraId="6853076F" w14:textId="4EE285C7" w:rsidR="001A7072" w:rsidRPr="005E746A" w:rsidRDefault="001A7072" w:rsidP="001A7072">
      <w:pPr>
        <w:widowControl w:val="0"/>
        <w:autoSpaceDE w:val="0"/>
        <w:autoSpaceDN w:val="0"/>
        <w:adjustRightInd w:val="0"/>
        <w:spacing w:line="360" w:lineRule="auto"/>
        <w:jc w:val="both"/>
        <w:rPr>
          <w:rFonts w:cs="Arial"/>
          <w:sz w:val="20"/>
          <w:szCs w:val="20"/>
          <w:lang w:val="en-US"/>
        </w:rPr>
      </w:pPr>
    </w:p>
    <w:p w14:paraId="6333127C" w14:textId="77777777" w:rsidR="00CF245E" w:rsidRPr="005E746A" w:rsidRDefault="00CF245E" w:rsidP="001A7072">
      <w:pPr>
        <w:widowControl w:val="0"/>
        <w:autoSpaceDE w:val="0"/>
        <w:autoSpaceDN w:val="0"/>
        <w:adjustRightInd w:val="0"/>
        <w:spacing w:line="360" w:lineRule="auto"/>
        <w:jc w:val="both"/>
        <w:rPr>
          <w:rFonts w:cs="Arial"/>
          <w:sz w:val="20"/>
          <w:szCs w:val="20"/>
          <w:lang w:val="en-US"/>
        </w:rPr>
      </w:pPr>
    </w:p>
    <w:p w14:paraId="1F849FF6" w14:textId="77777777" w:rsidR="00880D00" w:rsidRPr="005E746A" w:rsidRDefault="00880D00" w:rsidP="001A7072">
      <w:pPr>
        <w:widowControl w:val="0"/>
        <w:autoSpaceDE w:val="0"/>
        <w:autoSpaceDN w:val="0"/>
        <w:adjustRightInd w:val="0"/>
        <w:spacing w:line="360" w:lineRule="auto"/>
        <w:jc w:val="both"/>
        <w:rPr>
          <w:rFonts w:cs="Arial"/>
          <w:sz w:val="20"/>
          <w:szCs w:val="20"/>
          <w:lang w:val="en-US"/>
        </w:rPr>
      </w:pPr>
    </w:p>
    <w:p w14:paraId="20B65B48" w14:textId="77777777" w:rsidR="00880D00" w:rsidRPr="005E746A" w:rsidRDefault="00880D00" w:rsidP="001A7072">
      <w:pPr>
        <w:widowControl w:val="0"/>
        <w:autoSpaceDE w:val="0"/>
        <w:autoSpaceDN w:val="0"/>
        <w:adjustRightInd w:val="0"/>
        <w:spacing w:line="360" w:lineRule="auto"/>
        <w:jc w:val="both"/>
        <w:rPr>
          <w:rFonts w:cs="Arial"/>
          <w:sz w:val="20"/>
          <w:szCs w:val="20"/>
          <w:lang w:val="en-US"/>
        </w:rPr>
      </w:pPr>
    </w:p>
    <w:p w14:paraId="270A9855" w14:textId="77777777" w:rsidR="00880D00" w:rsidRPr="005E746A" w:rsidRDefault="00880D00" w:rsidP="001A7072">
      <w:pPr>
        <w:widowControl w:val="0"/>
        <w:autoSpaceDE w:val="0"/>
        <w:autoSpaceDN w:val="0"/>
        <w:adjustRightInd w:val="0"/>
        <w:spacing w:line="360" w:lineRule="auto"/>
        <w:jc w:val="both"/>
        <w:rPr>
          <w:rFonts w:cs="Arial"/>
          <w:sz w:val="20"/>
          <w:szCs w:val="20"/>
          <w:lang w:val="en-US"/>
        </w:rPr>
      </w:pPr>
    </w:p>
    <w:p w14:paraId="45C00E95" w14:textId="0863CB47" w:rsidR="00382BC0" w:rsidRPr="005E746A" w:rsidRDefault="00880D00" w:rsidP="00382BC0">
      <w:pPr>
        <w:numPr>
          <w:ilvl w:val="0"/>
          <w:numId w:val="2"/>
        </w:numPr>
        <w:shd w:val="clear" w:color="auto" w:fill="F3F3F3"/>
        <w:spacing w:line="360" w:lineRule="auto"/>
        <w:jc w:val="both"/>
        <w:rPr>
          <w:rFonts w:cs="Arial"/>
          <w:sz w:val="20"/>
          <w:szCs w:val="20"/>
          <w:lang w:val="en-US"/>
        </w:rPr>
      </w:pPr>
      <w:r w:rsidRPr="005E746A">
        <w:rPr>
          <w:rFonts w:cs="Arial"/>
          <w:b/>
          <w:sz w:val="20"/>
          <w:szCs w:val="20"/>
          <w:lang w:val="en-US"/>
        </w:rPr>
        <w:t>2. Considerations about the text: (Rate the following aspects from 1 to 5)</w:t>
      </w:r>
    </w:p>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8"/>
        <w:gridCol w:w="1701"/>
        <w:gridCol w:w="2299"/>
      </w:tblGrid>
      <w:tr w:rsidR="005E746A" w:rsidRPr="005E746A" w14:paraId="6479A88C" w14:textId="77777777" w:rsidTr="00BD556D">
        <w:tc>
          <w:tcPr>
            <w:tcW w:w="4928" w:type="dxa"/>
          </w:tcPr>
          <w:p w14:paraId="73FC416B" w14:textId="77777777" w:rsidR="005E746A" w:rsidRPr="005E746A" w:rsidRDefault="005E746A" w:rsidP="005E746A">
            <w:pPr>
              <w:jc w:val="center"/>
              <w:rPr>
                <w:rFonts w:cs="Arial"/>
                <w:b/>
                <w:sz w:val="20"/>
                <w:szCs w:val="20"/>
                <w:lang w:val="en-US"/>
              </w:rPr>
            </w:pPr>
            <w:r w:rsidRPr="005E746A">
              <w:rPr>
                <w:rFonts w:cs="Arial"/>
                <w:b/>
                <w:sz w:val="20"/>
                <w:szCs w:val="20"/>
                <w:lang w:val="en-US"/>
              </w:rPr>
              <w:lastRenderedPageBreak/>
              <w:t>Ítem</w:t>
            </w:r>
          </w:p>
        </w:tc>
        <w:tc>
          <w:tcPr>
            <w:tcW w:w="1701" w:type="dxa"/>
          </w:tcPr>
          <w:p w14:paraId="2F66972A" w14:textId="1AC2FCD5" w:rsidR="005E746A" w:rsidRPr="005E746A" w:rsidRDefault="005E746A" w:rsidP="005E746A">
            <w:pPr>
              <w:jc w:val="center"/>
              <w:rPr>
                <w:rFonts w:cs="Arial"/>
                <w:b/>
                <w:sz w:val="20"/>
                <w:szCs w:val="20"/>
                <w:lang w:val="en-US"/>
              </w:rPr>
            </w:pPr>
            <w:r w:rsidRPr="005E746A">
              <w:rPr>
                <w:sz w:val="20"/>
                <w:szCs w:val="20"/>
                <w:lang w:val="en-US"/>
              </w:rPr>
              <w:t xml:space="preserve">Rating in numbers </w:t>
            </w:r>
          </w:p>
        </w:tc>
        <w:tc>
          <w:tcPr>
            <w:tcW w:w="2299" w:type="dxa"/>
          </w:tcPr>
          <w:p w14:paraId="0DC1F250" w14:textId="456A4082" w:rsidR="005E746A" w:rsidRPr="005E746A" w:rsidRDefault="005E746A" w:rsidP="005E746A">
            <w:pPr>
              <w:jc w:val="center"/>
              <w:rPr>
                <w:rFonts w:cs="Arial"/>
                <w:b/>
                <w:sz w:val="20"/>
                <w:szCs w:val="20"/>
                <w:lang w:val="en-US"/>
              </w:rPr>
            </w:pPr>
            <w:r w:rsidRPr="005E746A">
              <w:rPr>
                <w:sz w:val="20"/>
                <w:szCs w:val="20"/>
                <w:lang w:val="en-US"/>
              </w:rPr>
              <w:t>Additional comments</w:t>
            </w:r>
          </w:p>
        </w:tc>
      </w:tr>
      <w:tr w:rsidR="005E746A" w:rsidRPr="005E746A" w14:paraId="7286515C" w14:textId="77777777" w:rsidTr="00BD556D">
        <w:tc>
          <w:tcPr>
            <w:tcW w:w="4928" w:type="dxa"/>
          </w:tcPr>
          <w:p w14:paraId="2A43F99F" w14:textId="6F4A4D51" w:rsidR="005E746A" w:rsidRPr="005E746A" w:rsidRDefault="005E746A" w:rsidP="005E746A">
            <w:pPr>
              <w:rPr>
                <w:rFonts w:cs="Arial"/>
                <w:sz w:val="20"/>
                <w:szCs w:val="20"/>
                <w:lang w:val="en-US"/>
              </w:rPr>
            </w:pPr>
            <w:r w:rsidRPr="005E746A">
              <w:rPr>
                <w:sz w:val="20"/>
                <w:szCs w:val="20"/>
                <w:lang w:val="en-US"/>
              </w:rPr>
              <w:t>Originality of the work. (Original results of an analytical, interpretive, and/or critical nature; advances and trends in the discipline; use of original sources)</w:t>
            </w:r>
          </w:p>
        </w:tc>
        <w:tc>
          <w:tcPr>
            <w:tcW w:w="1701" w:type="dxa"/>
          </w:tcPr>
          <w:p w14:paraId="0CCC1EC8" w14:textId="77777777" w:rsidR="005E746A" w:rsidRPr="005E746A" w:rsidRDefault="005E746A" w:rsidP="005E746A">
            <w:pPr>
              <w:jc w:val="center"/>
              <w:rPr>
                <w:rFonts w:cs="Arial"/>
                <w:sz w:val="20"/>
                <w:szCs w:val="20"/>
                <w:lang w:val="en-US"/>
              </w:rPr>
            </w:pPr>
          </w:p>
        </w:tc>
        <w:tc>
          <w:tcPr>
            <w:tcW w:w="2299" w:type="dxa"/>
          </w:tcPr>
          <w:p w14:paraId="0DC5A637" w14:textId="77777777" w:rsidR="005E746A" w:rsidRPr="005E746A" w:rsidRDefault="005E746A" w:rsidP="005E746A">
            <w:pPr>
              <w:rPr>
                <w:rFonts w:cs="Arial"/>
                <w:sz w:val="20"/>
                <w:szCs w:val="20"/>
                <w:lang w:val="en-US"/>
              </w:rPr>
            </w:pPr>
          </w:p>
        </w:tc>
      </w:tr>
      <w:tr w:rsidR="005E746A" w:rsidRPr="005E746A" w14:paraId="6305AB4C" w14:textId="77777777" w:rsidTr="00BD556D">
        <w:tc>
          <w:tcPr>
            <w:tcW w:w="4928" w:type="dxa"/>
          </w:tcPr>
          <w:p w14:paraId="25EC3E45" w14:textId="593011B5" w:rsidR="005E746A" w:rsidRPr="005E746A" w:rsidRDefault="005E746A" w:rsidP="005E746A">
            <w:pPr>
              <w:rPr>
                <w:rFonts w:cs="Arial"/>
                <w:b/>
                <w:sz w:val="20"/>
                <w:szCs w:val="20"/>
                <w:lang w:val="en-US"/>
              </w:rPr>
            </w:pPr>
            <w:r w:rsidRPr="005E746A">
              <w:rPr>
                <w:sz w:val="20"/>
                <w:szCs w:val="20"/>
                <w:lang w:val="en-US"/>
              </w:rPr>
              <w:t>Contribution to knowledge. (Impact on academia, research, and society; multidisciplinarity)</w:t>
            </w:r>
          </w:p>
        </w:tc>
        <w:tc>
          <w:tcPr>
            <w:tcW w:w="1701" w:type="dxa"/>
          </w:tcPr>
          <w:p w14:paraId="731D9CAE" w14:textId="77777777" w:rsidR="005E746A" w:rsidRPr="005E746A" w:rsidRDefault="005E746A" w:rsidP="005E746A">
            <w:pPr>
              <w:jc w:val="center"/>
              <w:rPr>
                <w:rFonts w:cs="Arial"/>
                <w:sz w:val="20"/>
                <w:szCs w:val="20"/>
                <w:lang w:val="en-US"/>
              </w:rPr>
            </w:pPr>
          </w:p>
        </w:tc>
        <w:tc>
          <w:tcPr>
            <w:tcW w:w="2299" w:type="dxa"/>
          </w:tcPr>
          <w:p w14:paraId="5210A137" w14:textId="77777777" w:rsidR="005E746A" w:rsidRPr="005E746A" w:rsidRDefault="005E746A" w:rsidP="005E746A">
            <w:pPr>
              <w:rPr>
                <w:rFonts w:cs="Arial"/>
                <w:sz w:val="20"/>
                <w:szCs w:val="20"/>
                <w:lang w:val="en-US"/>
              </w:rPr>
            </w:pPr>
          </w:p>
        </w:tc>
      </w:tr>
      <w:tr w:rsidR="005E746A" w:rsidRPr="005E746A" w14:paraId="2E828EB7" w14:textId="77777777" w:rsidTr="00BD556D">
        <w:tc>
          <w:tcPr>
            <w:tcW w:w="4928" w:type="dxa"/>
          </w:tcPr>
          <w:p w14:paraId="6B896729" w14:textId="19794BF0" w:rsidR="005E746A" w:rsidRPr="005E746A" w:rsidRDefault="005E746A" w:rsidP="005E746A">
            <w:pPr>
              <w:rPr>
                <w:rFonts w:cs="Arial"/>
                <w:sz w:val="20"/>
                <w:szCs w:val="20"/>
                <w:lang w:val="en-US"/>
              </w:rPr>
            </w:pPr>
            <w:r w:rsidRPr="005E746A">
              <w:rPr>
                <w:sz w:val="20"/>
                <w:szCs w:val="20"/>
                <w:lang w:val="en-US"/>
              </w:rPr>
              <w:t>Theoretical approaches. (Theoretical rigor or innovations)</w:t>
            </w:r>
          </w:p>
        </w:tc>
        <w:tc>
          <w:tcPr>
            <w:tcW w:w="1701" w:type="dxa"/>
          </w:tcPr>
          <w:p w14:paraId="114786F5" w14:textId="77777777" w:rsidR="005E746A" w:rsidRPr="005E746A" w:rsidRDefault="005E746A" w:rsidP="005E746A">
            <w:pPr>
              <w:jc w:val="center"/>
              <w:rPr>
                <w:rFonts w:cs="Arial"/>
                <w:sz w:val="20"/>
                <w:szCs w:val="20"/>
                <w:lang w:val="en-US"/>
              </w:rPr>
            </w:pPr>
          </w:p>
        </w:tc>
        <w:tc>
          <w:tcPr>
            <w:tcW w:w="2299" w:type="dxa"/>
          </w:tcPr>
          <w:p w14:paraId="0011309C" w14:textId="77777777" w:rsidR="005E746A" w:rsidRPr="005E746A" w:rsidRDefault="005E746A" w:rsidP="005E746A">
            <w:pPr>
              <w:rPr>
                <w:rFonts w:cs="Arial"/>
                <w:sz w:val="20"/>
                <w:szCs w:val="20"/>
                <w:lang w:val="en-US"/>
              </w:rPr>
            </w:pPr>
          </w:p>
        </w:tc>
      </w:tr>
      <w:tr w:rsidR="005E746A" w:rsidRPr="005E746A" w14:paraId="507362DA" w14:textId="77777777" w:rsidTr="00BD556D">
        <w:tc>
          <w:tcPr>
            <w:tcW w:w="4928" w:type="dxa"/>
          </w:tcPr>
          <w:p w14:paraId="61A9C53E" w14:textId="37B084A9" w:rsidR="005E746A" w:rsidRPr="005E746A" w:rsidRDefault="005E746A" w:rsidP="005E746A">
            <w:pPr>
              <w:rPr>
                <w:rFonts w:cs="Arial"/>
                <w:b/>
                <w:sz w:val="20"/>
                <w:szCs w:val="20"/>
                <w:lang w:val="en-US"/>
              </w:rPr>
            </w:pPr>
            <w:r w:rsidRPr="005E746A">
              <w:rPr>
                <w:sz w:val="20"/>
                <w:szCs w:val="20"/>
                <w:lang w:val="en-US"/>
              </w:rPr>
              <w:t>Methodological approaches. (A traditional methodological approach is evident, or is there innovation)</w:t>
            </w:r>
          </w:p>
        </w:tc>
        <w:tc>
          <w:tcPr>
            <w:tcW w:w="1701" w:type="dxa"/>
          </w:tcPr>
          <w:p w14:paraId="4900BCEE" w14:textId="77777777" w:rsidR="005E746A" w:rsidRPr="005E746A" w:rsidRDefault="005E746A" w:rsidP="005E746A">
            <w:pPr>
              <w:jc w:val="center"/>
              <w:rPr>
                <w:rFonts w:cs="Arial"/>
                <w:sz w:val="20"/>
                <w:szCs w:val="20"/>
                <w:lang w:val="en-US"/>
              </w:rPr>
            </w:pPr>
          </w:p>
        </w:tc>
        <w:tc>
          <w:tcPr>
            <w:tcW w:w="2299" w:type="dxa"/>
          </w:tcPr>
          <w:p w14:paraId="3C5CD565" w14:textId="77777777" w:rsidR="005E746A" w:rsidRPr="005E746A" w:rsidRDefault="005E746A" w:rsidP="005E746A">
            <w:pPr>
              <w:rPr>
                <w:rFonts w:cs="Arial"/>
                <w:sz w:val="20"/>
                <w:szCs w:val="20"/>
                <w:lang w:val="en-US"/>
              </w:rPr>
            </w:pPr>
          </w:p>
        </w:tc>
      </w:tr>
      <w:tr w:rsidR="005E746A" w:rsidRPr="005E746A" w14:paraId="44C11DEE" w14:textId="77777777" w:rsidTr="00BD556D">
        <w:tc>
          <w:tcPr>
            <w:tcW w:w="4928" w:type="dxa"/>
          </w:tcPr>
          <w:p w14:paraId="75A412E5" w14:textId="2AE71E60" w:rsidR="005E746A" w:rsidRPr="005E746A" w:rsidRDefault="005E746A" w:rsidP="005E746A">
            <w:pPr>
              <w:rPr>
                <w:rFonts w:cs="Arial"/>
                <w:sz w:val="20"/>
                <w:szCs w:val="20"/>
                <w:lang w:val="en-US"/>
              </w:rPr>
            </w:pPr>
            <w:r w:rsidRPr="005E746A">
              <w:rPr>
                <w:sz w:val="20"/>
                <w:szCs w:val="20"/>
                <w:lang w:val="en-US"/>
              </w:rPr>
              <w:t>Results and conclusions. (The results and conclusions correlate with the information presented in the document)</w:t>
            </w:r>
          </w:p>
        </w:tc>
        <w:tc>
          <w:tcPr>
            <w:tcW w:w="1701" w:type="dxa"/>
          </w:tcPr>
          <w:p w14:paraId="3275C2E5" w14:textId="77777777" w:rsidR="005E746A" w:rsidRPr="005E746A" w:rsidRDefault="005E746A" w:rsidP="005E746A">
            <w:pPr>
              <w:jc w:val="center"/>
              <w:rPr>
                <w:rFonts w:cs="Arial"/>
                <w:sz w:val="20"/>
                <w:szCs w:val="20"/>
                <w:lang w:val="en-US"/>
              </w:rPr>
            </w:pPr>
          </w:p>
        </w:tc>
        <w:tc>
          <w:tcPr>
            <w:tcW w:w="2299" w:type="dxa"/>
          </w:tcPr>
          <w:p w14:paraId="6AC28DA7" w14:textId="77777777" w:rsidR="005E746A" w:rsidRPr="005E746A" w:rsidRDefault="005E746A" w:rsidP="005E746A">
            <w:pPr>
              <w:rPr>
                <w:rFonts w:cs="Arial"/>
                <w:sz w:val="20"/>
                <w:szCs w:val="20"/>
                <w:lang w:val="en-US"/>
              </w:rPr>
            </w:pPr>
          </w:p>
        </w:tc>
      </w:tr>
      <w:tr w:rsidR="005E746A" w:rsidRPr="005E746A" w14:paraId="1B8F129B" w14:textId="77777777" w:rsidTr="00BD556D">
        <w:tc>
          <w:tcPr>
            <w:tcW w:w="4928" w:type="dxa"/>
          </w:tcPr>
          <w:p w14:paraId="3FA5FA45" w14:textId="2D6CE7E0" w:rsidR="005E746A" w:rsidRPr="005E746A" w:rsidRDefault="005E746A" w:rsidP="005E746A">
            <w:pPr>
              <w:rPr>
                <w:rFonts w:cs="Arial"/>
                <w:b/>
                <w:sz w:val="20"/>
                <w:szCs w:val="20"/>
                <w:lang w:val="en-US"/>
              </w:rPr>
            </w:pPr>
            <w:r w:rsidRPr="005E746A">
              <w:rPr>
                <w:sz w:val="20"/>
                <w:szCs w:val="20"/>
                <w:lang w:val="en-US"/>
              </w:rPr>
              <w:t>Written relevance. (The ideas in the article are presented clearly, in a structured, coherent, and concise manner)</w:t>
            </w:r>
          </w:p>
        </w:tc>
        <w:tc>
          <w:tcPr>
            <w:tcW w:w="1701" w:type="dxa"/>
          </w:tcPr>
          <w:p w14:paraId="5D7EF57E" w14:textId="77777777" w:rsidR="005E746A" w:rsidRPr="005E746A" w:rsidRDefault="005E746A" w:rsidP="005E746A">
            <w:pPr>
              <w:jc w:val="center"/>
              <w:rPr>
                <w:rFonts w:cs="Arial"/>
                <w:sz w:val="20"/>
                <w:szCs w:val="20"/>
                <w:lang w:val="en-US"/>
              </w:rPr>
            </w:pPr>
          </w:p>
        </w:tc>
        <w:tc>
          <w:tcPr>
            <w:tcW w:w="2299" w:type="dxa"/>
          </w:tcPr>
          <w:p w14:paraId="6A9CC71A" w14:textId="77777777" w:rsidR="005E746A" w:rsidRPr="005E746A" w:rsidRDefault="005E746A" w:rsidP="005E746A">
            <w:pPr>
              <w:rPr>
                <w:rFonts w:cs="Arial"/>
                <w:sz w:val="20"/>
                <w:szCs w:val="20"/>
                <w:lang w:val="en-US"/>
              </w:rPr>
            </w:pPr>
          </w:p>
        </w:tc>
      </w:tr>
      <w:tr w:rsidR="005E746A" w:rsidRPr="005E746A" w14:paraId="529C7554" w14:textId="77777777" w:rsidTr="00BD556D">
        <w:trPr>
          <w:trHeight w:val="152"/>
        </w:trPr>
        <w:tc>
          <w:tcPr>
            <w:tcW w:w="4928" w:type="dxa"/>
          </w:tcPr>
          <w:p w14:paraId="5AC975D6" w14:textId="46BE2639" w:rsidR="005E746A" w:rsidRPr="005E746A" w:rsidRDefault="005E746A" w:rsidP="005E746A">
            <w:pPr>
              <w:rPr>
                <w:rFonts w:cs="Arial"/>
                <w:b/>
                <w:sz w:val="20"/>
                <w:szCs w:val="20"/>
                <w:lang w:val="en-US"/>
              </w:rPr>
            </w:pPr>
            <w:r w:rsidRPr="005E746A">
              <w:rPr>
                <w:sz w:val="20"/>
                <w:szCs w:val="20"/>
                <w:lang w:val="en-US"/>
              </w:rPr>
              <w:t>Average grade (Sum and divide by six)</w:t>
            </w:r>
          </w:p>
        </w:tc>
        <w:tc>
          <w:tcPr>
            <w:tcW w:w="1701" w:type="dxa"/>
          </w:tcPr>
          <w:p w14:paraId="7DBA6F0D" w14:textId="77777777" w:rsidR="005E746A" w:rsidRPr="005E746A" w:rsidRDefault="005E746A" w:rsidP="005E746A">
            <w:pPr>
              <w:jc w:val="center"/>
              <w:rPr>
                <w:rFonts w:cs="Arial"/>
                <w:b/>
                <w:sz w:val="20"/>
                <w:szCs w:val="20"/>
                <w:lang w:val="en-US"/>
              </w:rPr>
            </w:pPr>
          </w:p>
        </w:tc>
        <w:tc>
          <w:tcPr>
            <w:tcW w:w="2299" w:type="dxa"/>
          </w:tcPr>
          <w:p w14:paraId="74433D88" w14:textId="77777777" w:rsidR="005E746A" w:rsidRPr="005E746A" w:rsidRDefault="005E746A" w:rsidP="005E746A">
            <w:pPr>
              <w:rPr>
                <w:rFonts w:cs="Arial"/>
                <w:b/>
                <w:sz w:val="20"/>
                <w:szCs w:val="20"/>
                <w:lang w:val="en-US"/>
              </w:rPr>
            </w:pPr>
          </w:p>
        </w:tc>
      </w:tr>
      <w:tr w:rsidR="00382BC0" w:rsidRPr="005E746A" w14:paraId="13B740F4" w14:textId="77777777" w:rsidTr="00BD556D">
        <w:tc>
          <w:tcPr>
            <w:tcW w:w="8928" w:type="dxa"/>
            <w:gridSpan w:val="3"/>
          </w:tcPr>
          <w:p w14:paraId="574DF925" w14:textId="77777777" w:rsidR="00382BC0" w:rsidRPr="005E746A" w:rsidRDefault="00382BC0" w:rsidP="00BD556D">
            <w:pPr>
              <w:rPr>
                <w:rFonts w:cs="Arial"/>
                <w:b/>
                <w:sz w:val="20"/>
                <w:szCs w:val="20"/>
                <w:lang w:val="en-US"/>
              </w:rPr>
            </w:pPr>
            <w:r w:rsidRPr="005E746A">
              <w:rPr>
                <w:rFonts w:cs="Arial"/>
                <w:b/>
                <w:sz w:val="20"/>
                <w:szCs w:val="20"/>
                <w:lang w:val="en-US"/>
              </w:rPr>
              <w:t xml:space="preserve">Observaciones: </w:t>
            </w:r>
          </w:p>
          <w:p w14:paraId="655BF447" w14:textId="77777777" w:rsidR="00382BC0" w:rsidRPr="005E746A" w:rsidRDefault="00382BC0" w:rsidP="00BD556D">
            <w:pPr>
              <w:rPr>
                <w:rFonts w:cs="Arial"/>
                <w:b/>
                <w:sz w:val="20"/>
                <w:szCs w:val="20"/>
                <w:lang w:val="en-US"/>
              </w:rPr>
            </w:pPr>
          </w:p>
        </w:tc>
      </w:tr>
    </w:tbl>
    <w:p w14:paraId="78439F76" w14:textId="77777777" w:rsidR="00382BC0" w:rsidRPr="005E746A" w:rsidRDefault="00382BC0" w:rsidP="00382BC0">
      <w:pPr>
        <w:rPr>
          <w:rFonts w:cs="Arial"/>
          <w:b/>
          <w:sz w:val="20"/>
          <w:szCs w:val="20"/>
          <w:lang w:val="en-US"/>
        </w:rPr>
      </w:pPr>
    </w:p>
    <w:p w14:paraId="699673C9" w14:textId="77777777" w:rsidR="005E746A" w:rsidRPr="005E746A" w:rsidRDefault="005E746A" w:rsidP="001A7072">
      <w:pPr>
        <w:numPr>
          <w:ilvl w:val="1"/>
          <w:numId w:val="2"/>
        </w:numPr>
        <w:shd w:val="clear" w:color="auto" w:fill="F3F3F3"/>
        <w:spacing w:line="360" w:lineRule="auto"/>
        <w:jc w:val="both"/>
        <w:rPr>
          <w:rFonts w:cs="Arial"/>
          <w:b/>
          <w:sz w:val="20"/>
          <w:szCs w:val="20"/>
          <w:lang w:val="en-US"/>
        </w:rPr>
      </w:pPr>
      <w:r w:rsidRPr="005E746A">
        <w:rPr>
          <w:rFonts w:cs="Arial"/>
          <w:b/>
          <w:sz w:val="20"/>
          <w:szCs w:val="20"/>
          <w:lang w:val="en-US"/>
        </w:rPr>
        <w:t>3. FINAL CONCEPT</w:t>
      </w:r>
    </w:p>
    <w:p w14:paraId="6F417A10" w14:textId="5E7DB541" w:rsidR="001A7072" w:rsidRPr="005E746A" w:rsidRDefault="005E746A" w:rsidP="005E746A">
      <w:pPr>
        <w:numPr>
          <w:ilvl w:val="2"/>
          <w:numId w:val="2"/>
        </w:numPr>
        <w:shd w:val="clear" w:color="auto" w:fill="F3F3F3"/>
        <w:spacing w:line="360" w:lineRule="auto"/>
        <w:jc w:val="both"/>
        <w:rPr>
          <w:rFonts w:cs="Arial"/>
          <w:b/>
          <w:sz w:val="20"/>
          <w:szCs w:val="20"/>
          <w:lang w:val="en-US"/>
        </w:rPr>
      </w:pPr>
      <w:r w:rsidRPr="005E746A">
        <w:rPr>
          <w:rFonts w:cs="Arial"/>
          <w:b/>
          <w:sz w:val="20"/>
          <w:szCs w:val="20"/>
          <w:lang w:val="en-US"/>
        </w:rPr>
        <w:t>In conclusion, would you recommend the magazine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7"/>
        <w:gridCol w:w="4413"/>
      </w:tblGrid>
      <w:tr w:rsidR="005E746A" w:rsidRPr="005E746A" w14:paraId="311FD293" w14:textId="77777777" w:rsidTr="005E746A">
        <w:tc>
          <w:tcPr>
            <w:tcW w:w="4417" w:type="dxa"/>
          </w:tcPr>
          <w:p w14:paraId="3DF4B8EA" w14:textId="5404435B" w:rsidR="005E746A" w:rsidRPr="005E746A" w:rsidRDefault="005E746A" w:rsidP="005E746A">
            <w:pPr>
              <w:widowControl w:val="0"/>
              <w:autoSpaceDE w:val="0"/>
              <w:autoSpaceDN w:val="0"/>
              <w:adjustRightInd w:val="0"/>
              <w:spacing w:line="360" w:lineRule="auto"/>
              <w:jc w:val="center"/>
              <w:rPr>
                <w:rFonts w:cs="Arial"/>
                <w:b/>
                <w:sz w:val="20"/>
                <w:szCs w:val="20"/>
                <w:lang w:val="en-US"/>
              </w:rPr>
            </w:pPr>
            <w:r w:rsidRPr="005E746A">
              <w:rPr>
                <w:sz w:val="20"/>
                <w:szCs w:val="20"/>
                <w:lang w:val="en-US"/>
              </w:rPr>
              <w:t>Discrimination</w:t>
            </w:r>
          </w:p>
        </w:tc>
        <w:tc>
          <w:tcPr>
            <w:tcW w:w="4413" w:type="dxa"/>
          </w:tcPr>
          <w:p w14:paraId="7066C1A5" w14:textId="72FE0312" w:rsidR="005E746A" w:rsidRPr="005E746A" w:rsidRDefault="005E746A" w:rsidP="005E746A">
            <w:pPr>
              <w:widowControl w:val="0"/>
              <w:autoSpaceDE w:val="0"/>
              <w:autoSpaceDN w:val="0"/>
              <w:adjustRightInd w:val="0"/>
              <w:spacing w:line="360" w:lineRule="auto"/>
              <w:jc w:val="center"/>
              <w:rPr>
                <w:rFonts w:cs="Arial"/>
                <w:b/>
                <w:sz w:val="20"/>
                <w:szCs w:val="20"/>
                <w:lang w:val="en-US"/>
              </w:rPr>
            </w:pPr>
            <w:r w:rsidRPr="005E746A">
              <w:rPr>
                <w:sz w:val="20"/>
                <w:szCs w:val="20"/>
                <w:lang w:val="en-US"/>
              </w:rPr>
              <w:t>Mark with X the selected one.</w:t>
            </w:r>
          </w:p>
        </w:tc>
      </w:tr>
      <w:tr w:rsidR="005E746A" w:rsidRPr="005E746A" w14:paraId="6C4825CD" w14:textId="77777777" w:rsidTr="005E746A">
        <w:tc>
          <w:tcPr>
            <w:tcW w:w="4417" w:type="dxa"/>
          </w:tcPr>
          <w:p w14:paraId="60844E55" w14:textId="051CCAEE" w:rsidR="005E746A" w:rsidRPr="005E746A" w:rsidRDefault="005E746A" w:rsidP="005E746A">
            <w:pPr>
              <w:widowControl w:val="0"/>
              <w:autoSpaceDE w:val="0"/>
              <w:autoSpaceDN w:val="0"/>
              <w:adjustRightInd w:val="0"/>
              <w:spacing w:line="360" w:lineRule="auto"/>
              <w:jc w:val="both"/>
              <w:rPr>
                <w:rFonts w:cs="Arial"/>
                <w:sz w:val="20"/>
                <w:szCs w:val="20"/>
                <w:lang w:val="en-US"/>
              </w:rPr>
            </w:pPr>
            <w:r w:rsidRPr="005E746A">
              <w:rPr>
                <w:sz w:val="20"/>
                <w:szCs w:val="20"/>
                <w:lang w:val="en-US"/>
              </w:rPr>
              <w:t>That the article be published without any changes.</w:t>
            </w:r>
          </w:p>
        </w:tc>
        <w:tc>
          <w:tcPr>
            <w:tcW w:w="4413" w:type="dxa"/>
          </w:tcPr>
          <w:p w14:paraId="4EBE0EBC" w14:textId="77777777" w:rsidR="005E746A" w:rsidRPr="005E746A" w:rsidRDefault="005E746A" w:rsidP="005E746A">
            <w:pPr>
              <w:widowControl w:val="0"/>
              <w:autoSpaceDE w:val="0"/>
              <w:autoSpaceDN w:val="0"/>
              <w:adjustRightInd w:val="0"/>
              <w:spacing w:line="360" w:lineRule="auto"/>
              <w:jc w:val="both"/>
              <w:rPr>
                <w:rFonts w:cs="Arial"/>
                <w:sz w:val="20"/>
                <w:szCs w:val="20"/>
                <w:lang w:val="en-US"/>
              </w:rPr>
            </w:pPr>
          </w:p>
        </w:tc>
      </w:tr>
      <w:tr w:rsidR="005E746A" w:rsidRPr="005E746A" w14:paraId="2DB84CC4" w14:textId="77777777" w:rsidTr="005E746A">
        <w:tc>
          <w:tcPr>
            <w:tcW w:w="4417" w:type="dxa"/>
          </w:tcPr>
          <w:p w14:paraId="55D0D753" w14:textId="77777777" w:rsidR="005E746A" w:rsidRPr="005E746A" w:rsidRDefault="005E746A" w:rsidP="005E746A">
            <w:pPr>
              <w:widowControl w:val="0"/>
              <w:autoSpaceDE w:val="0"/>
              <w:autoSpaceDN w:val="0"/>
              <w:adjustRightInd w:val="0"/>
              <w:spacing w:line="360" w:lineRule="auto"/>
              <w:jc w:val="both"/>
              <w:rPr>
                <w:rFonts w:cs="Arial"/>
                <w:sz w:val="20"/>
                <w:szCs w:val="20"/>
                <w:lang w:val="en-US"/>
              </w:rPr>
            </w:pPr>
          </w:p>
        </w:tc>
        <w:tc>
          <w:tcPr>
            <w:tcW w:w="4413" w:type="dxa"/>
          </w:tcPr>
          <w:p w14:paraId="47E16A50" w14:textId="77777777" w:rsidR="005E746A" w:rsidRPr="005E746A" w:rsidRDefault="005E746A" w:rsidP="005E746A">
            <w:pPr>
              <w:widowControl w:val="0"/>
              <w:autoSpaceDE w:val="0"/>
              <w:autoSpaceDN w:val="0"/>
              <w:adjustRightInd w:val="0"/>
              <w:spacing w:line="360" w:lineRule="auto"/>
              <w:jc w:val="both"/>
              <w:rPr>
                <w:rFonts w:cs="Arial"/>
                <w:sz w:val="20"/>
                <w:szCs w:val="20"/>
                <w:lang w:val="en-US"/>
              </w:rPr>
            </w:pPr>
          </w:p>
        </w:tc>
      </w:tr>
      <w:tr w:rsidR="005E746A" w:rsidRPr="005E746A" w14:paraId="4455AF44" w14:textId="77777777" w:rsidTr="005E746A">
        <w:tc>
          <w:tcPr>
            <w:tcW w:w="4417" w:type="dxa"/>
          </w:tcPr>
          <w:p w14:paraId="1265BC8B" w14:textId="26C58F69" w:rsidR="005E746A" w:rsidRPr="005E746A" w:rsidRDefault="005E746A" w:rsidP="005E746A">
            <w:pPr>
              <w:widowControl w:val="0"/>
              <w:autoSpaceDE w:val="0"/>
              <w:autoSpaceDN w:val="0"/>
              <w:adjustRightInd w:val="0"/>
              <w:spacing w:line="360" w:lineRule="auto"/>
              <w:jc w:val="both"/>
              <w:rPr>
                <w:rFonts w:cs="Arial"/>
                <w:sz w:val="20"/>
                <w:szCs w:val="20"/>
                <w:lang w:val="en-US"/>
              </w:rPr>
            </w:pPr>
            <w:r w:rsidRPr="005E746A">
              <w:rPr>
                <w:sz w:val="20"/>
                <w:szCs w:val="20"/>
                <w:lang w:val="en-US"/>
              </w:rPr>
              <w:t>That the article be published after incorporating some adjustments (Please specify in the general comments section).</w:t>
            </w:r>
          </w:p>
        </w:tc>
        <w:tc>
          <w:tcPr>
            <w:tcW w:w="4413" w:type="dxa"/>
          </w:tcPr>
          <w:p w14:paraId="63FEE2F5" w14:textId="77777777" w:rsidR="005E746A" w:rsidRPr="005E746A" w:rsidRDefault="005E746A" w:rsidP="005E746A">
            <w:pPr>
              <w:widowControl w:val="0"/>
              <w:autoSpaceDE w:val="0"/>
              <w:autoSpaceDN w:val="0"/>
              <w:adjustRightInd w:val="0"/>
              <w:spacing w:line="360" w:lineRule="auto"/>
              <w:jc w:val="both"/>
              <w:rPr>
                <w:rFonts w:cs="Arial"/>
                <w:sz w:val="20"/>
                <w:szCs w:val="20"/>
                <w:lang w:val="en-US"/>
              </w:rPr>
            </w:pPr>
          </w:p>
        </w:tc>
      </w:tr>
      <w:tr w:rsidR="005E746A" w:rsidRPr="005E746A" w14:paraId="4BF0CDC8" w14:textId="77777777" w:rsidTr="005E746A">
        <w:tc>
          <w:tcPr>
            <w:tcW w:w="4417" w:type="dxa"/>
          </w:tcPr>
          <w:p w14:paraId="26318A83" w14:textId="041B7043" w:rsidR="005E746A" w:rsidRPr="005E746A" w:rsidRDefault="005E746A" w:rsidP="005E746A">
            <w:pPr>
              <w:widowControl w:val="0"/>
              <w:autoSpaceDE w:val="0"/>
              <w:autoSpaceDN w:val="0"/>
              <w:adjustRightInd w:val="0"/>
              <w:spacing w:line="360" w:lineRule="auto"/>
              <w:jc w:val="both"/>
              <w:rPr>
                <w:rFonts w:cs="Arial"/>
                <w:sz w:val="20"/>
                <w:szCs w:val="20"/>
                <w:lang w:val="en-US"/>
              </w:rPr>
            </w:pPr>
          </w:p>
        </w:tc>
        <w:tc>
          <w:tcPr>
            <w:tcW w:w="4413" w:type="dxa"/>
          </w:tcPr>
          <w:p w14:paraId="559B9004" w14:textId="77777777" w:rsidR="005E746A" w:rsidRPr="005E746A" w:rsidRDefault="005E746A" w:rsidP="005E746A">
            <w:pPr>
              <w:widowControl w:val="0"/>
              <w:autoSpaceDE w:val="0"/>
              <w:autoSpaceDN w:val="0"/>
              <w:adjustRightInd w:val="0"/>
              <w:spacing w:line="360" w:lineRule="auto"/>
              <w:jc w:val="both"/>
              <w:rPr>
                <w:rFonts w:cs="Arial"/>
                <w:sz w:val="20"/>
                <w:szCs w:val="20"/>
                <w:lang w:val="en-US"/>
              </w:rPr>
            </w:pPr>
          </w:p>
        </w:tc>
      </w:tr>
      <w:tr w:rsidR="005E746A" w:rsidRPr="005E746A" w14:paraId="354F9376" w14:textId="77777777" w:rsidTr="005E746A">
        <w:tc>
          <w:tcPr>
            <w:tcW w:w="4417" w:type="dxa"/>
          </w:tcPr>
          <w:p w14:paraId="30832A74" w14:textId="2BAE67E6" w:rsidR="005E746A" w:rsidRPr="005E746A" w:rsidRDefault="005E746A" w:rsidP="005E746A">
            <w:pPr>
              <w:widowControl w:val="0"/>
              <w:autoSpaceDE w:val="0"/>
              <w:autoSpaceDN w:val="0"/>
              <w:adjustRightInd w:val="0"/>
              <w:spacing w:line="360" w:lineRule="auto"/>
              <w:jc w:val="both"/>
              <w:rPr>
                <w:rFonts w:cs="Arial"/>
                <w:sz w:val="20"/>
                <w:szCs w:val="20"/>
                <w:lang w:val="en-US"/>
              </w:rPr>
            </w:pPr>
            <w:r w:rsidRPr="005E746A">
              <w:rPr>
                <w:sz w:val="20"/>
                <w:szCs w:val="20"/>
                <w:lang w:val="en-US"/>
              </w:rPr>
              <w:t>That the article requires adjustments to the content or writing and a new peer review before publication (Please specify in the general comments section).</w:t>
            </w:r>
          </w:p>
        </w:tc>
        <w:tc>
          <w:tcPr>
            <w:tcW w:w="4413" w:type="dxa"/>
          </w:tcPr>
          <w:p w14:paraId="33008087" w14:textId="77777777" w:rsidR="005E746A" w:rsidRPr="005E746A" w:rsidRDefault="005E746A" w:rsidP="005E746A">
            <w:pPr>
              <w:widowControl w:val="0"/>
              <w:autoSpaceDE w:val="0"/>
              <w:autoSpaceDN w:val="0"/>
              <w:adjustRightInd w:val="0"/>
              <w:spacing w:line="360" w:lineRule="auto"/>
              <w:jc w:val="both"/>
              <w:rPr>
                <w:rFonts w:cs="Arial"/>
                <w:sz w:val="20"/>
                <w:szCs w:val="20"/>
                <w:lang w:val="en-US"/>
              </w:rPr>
            </w:pPr>
          </w:p>
        </w:tc>
      </w:tr>
    </w:tbl>
    <w:p w14:paraId="48D8D63B" w14:textId="77777777" w:rsidR="001A7072" w:rsidRPr="005E746A" w:rsidRDefault="001A7072" w:rsidP="001A7072">
      <w:pPr>
        <w:widowControl w:val="0"/>
        <w:autoSpaceDE w:val="0"/>
        <w:autoSpaceDN w:val="0"/>
        <w:adjustRightInd w:val="0"/>
        <w:spacing w:line="360" w:lineRule="auto"/>
        <w:jc w:val="both"/>
        <w:rPr>
          <w:rFonts w:cs="Arial"/>
          <w:sz w:val="20"/>
          <w:szCs w:val="20"/>
          <w:lang w:val="en-US"/>
        </w:rPr>
      </w:pPr>
    </w:p>
    <w:p w14:paraId="188F1D58" w14:textId="77777777" w:rsidR="00CF245E" w:rsidRPr="005E746A" w:rsidRDefault="00CF245E" w:rsidP="001A7072">
      <w:pPr>
        <w:widowControl w:val="0"/>
        <w:autoSpaceDE w:val="0"/>
        <w:autoSpaceDN w:val="0"/>
        <w:adjustRightInd w:val="0"/>
        <w:spacing w:line="360" w:lineRule="auto"/>
        <w:jc w:val="both"/>
        <w:rPr>
          <w:rFonts w:cs="Arial"/>
          <w:sz w:val="20"/>
          <w:szCs w:val="20"/>
          <w:lang w:val="en-US"/>
        </w:rPr>
      </w:pPr>
    </w:p>
    <w:p w14:paraId="1CA7C02A" w14:textId="26E8972E" w:rsidR="001A7072" w:rsidRPr="005E746A" w:rsidRDefault="005E746A" w:rsidP="001A7072">
      <w:pPr>
        <w:widowControl w:val="0"/>
        <w:autoSpaceDE w:val="0"/>
        <w:autoSpaceDN w:val="0"/>
        <w:adjustRightInd w:val="0"/>
        <w:spacing w:line="360" w:lineRule="auto"/>
        <w:jc w:val="both"/>
        <w:rPr>
          <w:rFonts w:cs="Arial"/>
          <w:sz w:val="20"/>
          <w:szCs w:val="20"/>
          <w:lang w:val="en-US"/>
        </w:rPr>
      </w:pPr>
      <w:r w:rsidRPr="005E746A">
        <w:rPr>
          <w:rFonts w:cs="Arial"/>
          <w:b/>
          <w:bCs/>
          <w:sz w:val="20"/>
          <w:szCs w:val="20"/>
          <w:lang w:val="en-US"/>
        </w:rPr>
        <w:t>Additional Recommendations from the Journal Committee (This space is for the editorial and scientific committee of the Plumilla Educativa journal)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0"/>
      </w:tblGrid>
      <w:tr w:rsidR="001A7072" w:rsidRPr="005E746A" w14:paraId="6C630865" w14:textId="77777777" w:rsidTr="00EA25CE">
        <w:tc>
          <w:tcPr>
            <w:tcW w:w="8980" w:type="dxa"/>
          </w:tcPr>
          <w:p w14:paraId="6A83CD31" w14:textId="77777777" w:rsidR="001A7072" w:rsidRPr="005E746A" w:rsidRDefault="001A7072" w:rsidP="00EA25CE">
            <w:pPr>
              <w:widowControl w:val="0"/>
              <w:autoSpaceDE w:val="0"/>
              <w:autoSpaceDN w:val="0"/>
              <w:adjustRightInd w:val="0"/>
              <w:spacing w:line="360" w:lineRule="auto"/>
              <w:ind w:left="720"/>
              <w:jc w:val="both"/>
              <w:rPr>
                <w:rFonts w:cs="Arial"/>
                <w:sz w:val="20"/>
                <w:szCs w:val="20"/>
                <w:lang w:val="en-US"/>
              </w:rPr>
            </w:pPr>
          </w:p>
          <w:p w14:paraId="5D63CB02" w14:textId="77777777" w:rsidR="001A7072" w:rsidRPr="005E746A" w:rsidRDefault="001A7072" w:rsidP="00EA25CE">
            <w:pPr>
              <w:widowControl w:val="0"/>
              <w:autoSpaceDE w:val="0"/>
              <w:autoSpaceDN w:val="0"/>
              <w:adjustRightInd w:val="0"/>
              <w:spacing w:line="360" w:lineRule="auto"/>
              <w:jc w:val="both"/>
              <w:rPr>
                <w:rFonts w:cs="Arial"/>
                <w:sz w:val="20"/>
                <w:szCs w:val="20"/>
                <w:lang w:val="en-US"/>
              </w:rPr>
            </w:pPr>
          </w:p>
          <w:p w14:paraId="586FEF61" w14:textId="77777777" w:rsidR="001A7072" w:rsidRPr="005E746A" w:rsidRDefault="001A7072" w:rsidP="00EA25CE">
            <w:pPr>
              <w:widowControl w:val="0"/>
              <w:autoSpaceDE w:val="0"/>
              <w:autoSpaceDN w:val="0"/>
              <w:adjustRightInd w:val="0"/>
              <w:spacing w:line="360" w:lineRule="auto"/>
              <w:jc w:val="both"/>
              <w:rPr>
                <w:rFonts w:cs="Arial"/>
                <w:sz w:val="20"/>
                <w:szCs w:val="20"/>
                <w:lang w:val="en-US"/>
              </w:rPr>
            </w:pPr>
          </w:p>
          <w:p w14:paraId="593F4C68" w14:textId="77777777" w:rsidR="001A7072" w:rsidRPr="005E746A" w:rsidRDefault="001A7072" w:rsidP="00EA25CE">
            <w:pPr>
              <w:widowControl w:val="0"/>
              <w:autoSpaceDE w:val="0"/>
              <w:autoSpaceDN w:val="0"/>
              <w:adjustRightInd w:val="0"/>
              <w:spacing w:line="360" w:lineRule="auto"/>
              <w:jc w:val="both"/>
              <w:rPr>
                <w:rFonts w:cs="Arial"/>
                <w:sz w:val="20"/>
                <w:szCs w:val="20"/>
                <w:lang w:val="en-US"/>
              </w:rPr>
            </w:pPr>
          </w:p>
        </w:tc>
      </w:tr>
    </w:tbl>
    <w:p w14:paraId="2E4609FF" w14:textId="77777777" w:rsidR="001A7072" w:rsidRPr="005E746A" w:rsidRDefault="001A7072" w:rsidP="001A7072">
      <w:pPr>
        <w:widowControl w:val="0"/>
        <w:autoSpaceDE w:val="0"/>
        <w:autoSpaceDN w:val="0"/>
        <w:adjustRightInd w:val="0"/>
        <w:spacing w:line="360" w:lineRule="auto"/>
        <w:jc w:val="both"/>
        <w:rPr>
          <w:rFonts w:cs="Arial"/>
          <w:sz w:val="20"/>
          <w:szCs w:val="20"/>
          <w:lang w:val="en-US"/>
        </w:rPr>
      </w:pPr>
    </w:p>
    <w:p w14:paraId="73E3A0B0" w14:textId="3AFFFC42" w:rsidR="00074A81" w:rsidRPr="005E746A" w:rsidRDefault="00074A81" w:rsidP="00074A81">
      <w:pPr>
        <w:widowControl w:val="0"/>
        <w:autoSpaceDE w:val="0"/>
        <w:autoSpaceDN w:val="0"/>
        <w:adjustRightInd w:val="0"/>
        <w:spacing w:line="360" w:lineRule="auto"/>
        <w:jc w:val="both"/>
        <w:rPr>
          <w:rFonts w:cs="Arial"/>
          <w:sz w:val="20"/>
          <w:szCs w:val="20"/>
          <w:lang w:val="en-US"/>
        </w:rPr>
      </w:pPr>
    </w:p>
    <w:p w14:paraId="4F6F14DB" w14:textId="11B91418" w:rsidR="001A7072" w:rsidRPr="005E746A" w:rsidRDefault="005E746A" w:rsidP="00382BC0">
      <w:pPr>
        <w:numPr>
          <w:ilvl w:val="0"/>
          <w:numId w:val="2"/>
        </w:numPr>
        <w:shd w:val="clear" w:color="auto" w:fill="F3F3F3"/>
        <w:spacing w:line="360" w:lineRule="auto"/>
        <w:jc w:val="both"/>
        <w:rPr>
          <w:rFonts w:cs="Arial"/>
          <w:sz w:val="20"/>
          <w:szCs w:val="20"/>
          <w:lang w:val="en-US"/>
        </w:rPr>
      </w:pPr>
      <w:r w:rsidRPr="005E746A">
        <w:rPr>
          <w:rFonts w:cs="Arial"/>
          <w:sz w:val="20"/>
          <w:szCs w:val="20"/>
          <w:lang w:val="en-US"/>
        </w:rPr>
        <w:t>EVALUATOR INFORMATION</w:t>
      </w:r>
    </w:p>
    <w:p w14:paraId="73800187" w14:textId="77777777" w:rsidR="001A7072" w:rsidRPr="005E746A" w:rsidRDefault="001A7072" w:rsidP="001A7072">
      <w:pPr>
        <w:widowControl w:val="0"/>
        <w:autoSpaceDE w:val="0"/>
        <w:autoSpaceDN w:val="0"/>
        <w:adjustRightInd w:val="0"/>
        <w:spacing w:line="360" w:lineRule="auto"/>
        <w:jc w:val="both"/>
        <w:rPr>
          <w:rFonts w:cs="Arial"/>
          <w:sz w:val="20"/>
          <w:szCs w:val="20"/>
          <w:lang w:val="en-US"/>
        </w:rPr>
      </w:pPr>
    </w:p>
    <w:p w14:paraId="41EA69A9" w14:textId="10730CD9" w:rsidR="001A7072" w:rsidRPr="005E746A" w:rsidRDefault="005E746A" w:rsidP="001A7072">
      <w:pPr>
        <w:widowControl w:val="0"/>
        <w:autoSpaceDE w:val="0"/>
        <w:autoSpaceDN w:val="0"/>
        <w:adjustRightInd w:val="0"/>
        <w:spacing w:line="360" w:lineRule="auto"/>
        <w:jc w:val="both"/>
        <w:rPr>
          <w:rFonts w:cs="Arial"/>
          <w:sz w:val="20"/>
          <w:szCs w:val="20"/>
          <w:lang w:val="en-US"/>
        </w:rPr>
      </w:pPr>
      <w:r w:rsidRPr="005E746A">
        <w:rPr>
          <w:rFonts w:cs="Arial"/>
          <w:sz w:val="20"/>
          <w:szCs w:val="20"/>
          <w:lang w:val="en-US"/>
        </w:rPr>
        <w:t>We would appreciate it if you could provide us with the following information so that we can link you to the indexes in which we are registered and add you to the Journal's mailing list.</w:t>
      </w:r>
    </w:p>
    <w:p w14:paraId="58E46244" w14:textId="717A6561" w:rsidR="001A7072" w:rsidRPr="005E746A" w:rsidRDefault="005E746A" w:rsidP="001A7072">
      <w:pPr>
        <w:widowControl w:val="0"/>
        <w:autoSpaceDE w:val="0"/>
        <w:autoSpaceDN w:val="0"/>
        <w:adjustRightInd w:val="0"/>
        <w:spacing w:line="360" w:lineRule="auto"/>
        <w:jc w:val="both"/>
        <w:rPr>
          <w:rFonts w:cs="Arial"/>
          <w:sz w:val="20"/>
          <w:szCs w:val="20"/>
          <w:lang w:val="en-US"/>
        </w:rPr>
      </w:pPr>
      <w:r w:rsidRPr="005E746A">
        <w:rPr>
          <w:rFonts w:cs="Arial"/>
          <w:sz w:val="20"/>
          <w:szCs w:val="20"/>
          <w:lang w:val="en-US"/>
        </w:rPr>
        <w:t>This data is for internal use and will not be provided to the authors at any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5"/>
        <w:gridCol w:w="5085"/>
      </w:tblGrid>
      <w:tr w:rsidR="005E746A" w:rsidRPr="005E746A" w14:paraId="1FC59EA6" w14:textId="77777777" w:rsidTr="005E746A">
        <w:tc>
          <w:tcPr>
            <w:tcW w:w="3745" w:type="dxa"/>
          </w:tcPr>
          <w:p w14:paraId="676FEE95" w14:textId="0F64A53B" w:rsidR="005E746A" w:rsidRPr="005E746A" w:rsidRDefault="005E746A" w:rsidP="005E746A">
            <w:pPr>
              <w:widowControl w:val="0"/>
              <w:autoSpaceDE w:val="0"/>
              <w:autoSpaceDN w:val="0"/>
              <w:adjustRightInd w:val="0"/>
              <w:spacing w:line="360" w:lineRule="auto"/>
              <w:jc w:val="both"/>
              <w:rPr>
                <w:rFonts w:cs="Arial"/>
                <w:sz w:val="20"/>
                <w:szCs w:val="20"/>
                <w:lang w:val="en-US"/>
              </w:rPr>
            </w:pPr>
            <w:r w:rsidRPr="005E746A">
              <w:rPr>
                <w:lang w:val="en-US"/>
              </w:rPr>
              <w:t>Full name</w:t>
            </w:r>
          </w:p>
        </w:tc>
        <w:tc>
          <w:tcPr>
            <w:tcW w:w="5085" w:type="dxa"/>
          </w:tcPr>
          <w:p w14:paraId="4C20C22A" w14:textId="77777777" w:rsidR="005E746A" w:rsidRPr="005E746A" w:rsidRDefault="005E746A" w:rsidP="005E746A">
            <w:pPr>
              <w:widowControl w:val="0"/>
              <w:autoSpaceDE w:val="0"/>
              <w:autoSpaceDN w:val="0"/>
              <w:adjustRightInd w:val="0"/>
              <w:spacing w:line="360" w:lineRule="auto"/>
              <w:jc w:val="both"/>
              <w:rPr>
                <w:rFonts w:cs="Arial"/>
                <w:sz w:val="20"/>
                <w:szCs w:val="20"/>
                <w:lang w:val="en-US"/>
              </w:rPr>
            </w:pPr>
          </w:p>
        </w:tc>
      </w:tr>
      <w:tr w:rsidR="005E746A" w:rsidRPr="005E746A" w14:paraId="1325FDF3" w14:textId="77777777" w:rsidTr="005E746A">
        <w:tc>
          <w:tcPr>
            <w:tcW w:w="3745" w:type="dxa"/>
          </w:tcPr>
          <w:p w14:paraId="7B641487" w14:textId="24919D18" w:rsidR="005E746A" w:rsidRPr="005E746A" w:rsidRDefault="005E746A" w:rsidP="005E746A">
            <w:pPr>
              <w:widowControl w:val="0"/>
              <w:autoSpaceDE w:val="0"/>
              <w:autoSpaceDN w:val="0"/>
              <w:adjustRightInd w:val="0"/>
              <w:spacing w:line="360" w:lineRule="auto"/>
              <w:jc w:val="both"/>
              <w:rPr>
                <w:rFonts w:cs="Arial"/>
                <w:sz w:val="20"/>
                <w:szCs w:val="20"/>
                <w:lang w:val="en-US"/>
              </w:rPr>
            </w:pPr>
            <w:r w:rsidRPr="005E746A">
              <w:rPr>
                <w:lang w:val="en-US"/>
              </w:rPr>
              <w:t>ID number</w:t>
            </w:r>
          </w:p>
        </w:tc>
        <w:tc>
          <w:tcPr>
            <w:tcW w:w="5085" w:type="dxa"/>
          </w:tcPr>
          <w:p w14:paraId="49747129" w14:textId="77777777" w:rsidR="005E746A" w:rsidRPr="005E746A" w:rsidRDefault="005E746A" w:rsidP="005E746A">
            <w:pPr>
              <w:widowControl w:val="0"/>
              <w:autoSpaceDE w:val="0"/>
              <w:autoSpaceDN w:val="0"/>
              <w:adjustRightInd w:val="0"/>
              <w:spacing w:line="360" w:lineRule="auto"/>
              <w:jc w:val="both"/>
              <w:rPr>
                <w:rFonts w:cs="Arial"/>
                <w:sz w:val="20"/>
                <w:szCs w:val="20"/>
                <w:lang w:val="en-US"/>
              </w:rPr>
            </w:pPr>
          </w:p>
        </w:tc>
      </w:tr>
      <w:tr w:rsidR="005E746A" w:rsidRPr="005E746A" w14:paraId="0C30B0F7" w14:textId="77777777" w:rsidTr="005E746A">
        <w:tc>
          <w:tcPr>
            <w:tcW w:w="3745" w:type="dxa"/>
          </w:tcPr>
          <w:p w14:paraId="338C14C4" w14:textId="36822575" w:rsidR="005E746A" w:rsidRPr="005E746A" w:rsidRDefault="005E746A" w:rsidP="005E746A">
            <w:pPr>
              <w:widowControl w:val="0"/>
              <w:autoSpaceDE w:val="0"/>
              <w:autoSpaceDN w:val="0"/>
              <w:adjustRightInd w:val="0"/>
              <w:spacing w:line="360" w:lineRule="auto"/>
              <w:jc w:val="both"/>
              <w:rPr>
                <w:rFonts w:cs="Arial"/>
                <w:sz w:val="20"/>
                <w:szCs w:val="20"/>
                <w:lang w:val="en-US"/>
              </w:rPr>
            </w:pPr>
            <w:r w:rsidRPr="005E746A">
              <w:rPr>
                <w:lang w:val="en-US"/>
              </w:rPr>
              <w:t>Institution</w:t>
            </w:r>
          </w:p>
        </w:tc>
        <w:tc>
          <w:tcPr>
            <w:tcW w:w="5085" w:type="dxa"/>
          </w:tcPr>
          <w:p w14:paraId="2005739A" w14:textId="77777777" w:rsidR="005E746A" w:rsidRPr="005E746A" w:rsidRDefault="005E746A" w:rsidP="005E746A">
            <w:pPr>
              <w:widowControl w:val="0"/>
              <w:autoSpaceDE w:val="0"/>
              <w:autoSpaceDN w:val="0"/>
              <w:adjustRightInd w:val="0"/>
              <w:spacing w:line="360" w:lineRule="auto"/>
              <w:jc w:val="both"/>
              <w:rPr>
                <w:rFonts w:cs="Arial"/>
                <w:sz w:val="20"/>
                <w:szCs w:val="20"/>
                <w:lang w:val="en-US"/>
              </w:rPr>
            </w:pPr>
          </w:p>
        </w:tc>
      </w:tr>
      <w:tr w:rsidR="005E746A" w:rsidRPr="005E746A" w14:paraId="65D4D12F" w14:textId="77777777" w:rsidTr="005E746A">
        <w:tc>
          <w:tcPr>
            <w:tcW w:w="3745" w:type="dxa"/>
          </w:tcPr>
          <w:p w14:paraId="4301BB4A" w14:textId="718392E2" w:rsidR="005E746A" w:rsidRPr="005E746A" w:rsidRDefault="005E746A" w:rsidP="005E746A">
            <w:pPr>
              <w:widowControl w:val="0"/>
              <w:autoSpaceDE w:val="0"/>
              <w:autoSpaceDN w:val="0"/>
              <w:adjustRightInd w:val="0"/>
              <w:spacing w:line="360" w:lineRule="auto"/>
              <w:jc w:val="both"/>
              <w:rPr>
                <w:rFonts w:cs="Arial"/>
                <w:sz w:val="20"/>
                <w:szCs w:val="20"/>
                <w:lang w:val="en-US"/>
              </w:rPr>
            </w:pPr>
            <w:r w:rsidRPr="005E746A">
              <w:rPr>
                <w:lang w:val="en-US"/>
              </w:rPr>
              <w:t>Department</w:t>
            </w:r>
          </w:p>
        </w:tc>
        <w:tc>
          <w:tcPr>
            <w:tcW w:w="5085" w:type="dxa"/>
          </w:tcPr>
          <w:p w14:paraId="347ACB44" w14:textId="77777777" w:rsidR="005E746A" w:rsidRPr="005E746A" w:rsidRDefault="005E746A" w:rsidP="005E746A">
            <w:pPr>
              <w:widowControl w:val="0"/>
              <w:autoSpaceDE w:val="0"/>
              <w:autoSpaceDN w:val="0"/>
              <w:adjustRightInd w:val="0"/>
              <w:spacing w:line="360" w:lineRule="auto"/>
              <w:jc w:val="both"/>
              <w:rPr>
                <w:rFonts w:cs="Arial"/>
                <w:sz w:val="20"/>
                <w:szCs w:val="20"/>
                <w:lang w:val="en-US"/>
              </w:rPr>
            </w:pPr>
          </w:p>
        </w:tc>
      </w:tr>
      <w:tr w:rsidR="005E746A" w:rsidRPr="005E746A" w14:paraId="02C2B800" w14:textId="77777777" w:rsidTr="005E746A">
        <w:tc>
          <w:tcPr>
            <w:tcW w:w="3745" w:type="dxa"/>
          </w:tcPr>
          <w:p w14:paraId="3069DDFA" w14:textId="1D67D556" w:rsidR="005E746A" w:rsidRPr="005E746A" w:rsidRDefault="005E746A" w:rsidP="005E746A">
            <w:pPr>
              <w:widowControl w:val="0"/>
              <w:autoSpaceDE w:val="0"/>
              <w:autoSpaceDN w:val="0"/>
              <w:adjustRightInd w:val="0"/>
              <w:spacing w:line="360" w:lineRule="auto"/>
              <w:jc w:val="both"/>
              <w:rPr>
                <w:rFonts w:cs="Arial"/>
                <w:sz w:val="20"/>
                <w:szCs w:val="20"/>
                <w:lang w:val="en-US"/>
              </w:rPr>
            </w:pPr>
            <w:r w:rsidRPr="005E746A">
              <w:rPr>
                <w:lang w:val="en-US"/>
              </w:rPr>
              <w:t>Degrees</w:t>
            </w:r>
          </w:p>
        </w:tc>
        <w:tc>
          <w:tcPr>
            <w:tcW w:w="5085" w:type="dxa"/>
          </w:tcPr>
          <w:p w14:paraId="68759ADB" w14:textId="77777777" w:rsidR="005E746A" w:rsidRPr="005E746A" w:rsidRDefault="005E746A" w:rsidP="005E746A">
            <w:pPr>
              <w:widowControl w:val="0"/>
              <w:autoSpaceDE w:val="0"/>
              <w:autoSpaceDN w:val="0"/>
              <w:adjustRightInd w:val="0"/>
              <w:spacing w:line="360" w:lineRule="auto"/>
              <w:jc w:val="both"/>
              <w:rPr>
                <w:rFonts w:cs="Arial"/>
                <w:sz w:val="20"/>
                <w:szCs w:val="20"/>
                <w:lang w:val="en-US"/>
              </w:rPr>
            </w:pPr>
          </w:p>
        </w:tc>
      </w:tr>
      <w:tr w:rsidR="005E746A" w:rsidRPr="005E746A" w14:paraId="04D74D94" w14:textId="77777777" w:rsidTr="005E746A">
        <w:tc>
          <w:tcPr>
            <w:tcW w:w="3745" w:type="dxa"/>
          </w:tcPr>
          <w:p w14:paraId="031995D2" w14:textId="6959C132" w:rsidR="005E746A" w:rsidRPr="005E746A" w:rsidRDefault="005E746A" w:rsidP="005E746A">
            <w:pPr>
              <w:widowControl w:val="0"/>
              <w:autoSpaceDE w:val="0"/>
              <w:autoSpaceDN w:val="0"/>
              <w:adjustRightInd w:val="0"/>
              <w:spacing w:line="360" w:lineRule="auto"/>
              <w:jc w:val="both"/>
              <w:rPr>
                <w:rFonts w:cs="Arial"/>
                <w:sz w:val="20"/>
                <w:szCs w:val="20"/>
                <w:lang w:val="en-US"/>
              </w:rPr>
            </w:pPr>
            <w:r w:rsidRPr="005E746A">
              <w:rPr>
                <w:lang w:val="en-US"/>
              </w:rPr>
              <w:t>Areas of expertise</w:t>
            </w:r>
          </w:p>
        </w:tc>
        <w:tc>
          <w:tcPr>
            <w:tcW w:w="5085" w:type="dxa"/>
          </w:tcPr>
          <w:p w14:paraId="07954727" w14:textId="77777777" w:rsidR="005E746A" w:rsidRPr="005E746A" w:rsidRDefault="005E746A" w:rsidP="005E746A">
            <w:pPr>
              <w:widowControl w:val="0"/>
              <w:autoSpaceDE w:val="0"/>
              <w:autoSpaceDN w:val="0"/>
              <w:adjustRightInd w:val="0"/>
              <w:spacing w:line="360" w:lineRule="auto"/>
              <w:jc w:val="both"/>
              <w:rPr>
                <w:rFonts w:cs="Arial"/>
                <w:sz w:val="20"/>
                <w:szCs w:val="20"/>
                <w:lang w:val="en-US"/>
              </w:rPr>
            </w:pPr>
          </w:p>
        </w:tc>
      </w:tr>
      <w:tr w:rsidR="005E746A" w:rsidRPr="005E746A" w14:paraId="5FAF8DE0" w14:textId="77777777" w:rsidTr="005E746A">
        <w:tc>
          <w:tcPr>
            <w:tcW w:w="3745" w:type="dxa"/>
          </w:tcPr>
          <w:p w14:paraId="52C7CB46" w14:textId="72ACBF8E" w:rsidR="005E746A" w:rsidRPr="005E746A" w:rsidRDefault="005E746A" w:rsidP="005E746A">
            <w:pPr>
              <w:widowControl w:val="0"/>
              <w:autoSpaceDE w:val="0"/>
              <w:autoSpaceDN w:val="0"/>
              <w:adjustRightInd w:val="0"/>
              <w:spacing w:line="360" w:lineRule="auto"/>
              <w:jc w:val="both"/>
              <w:rPr>
                <w:rFonts w:cs="Arial"/>
                <w:sz w:val="20"/>
                <w:szCs w:val="20"/>
                <w:lang w:val="en-US"/>
              </w:rPr>
            </w:pPr>
            <w:r w:rsidRPr="005E746A">
              <w:rPr>
                <w:lang w:val="en-US"/>
              </w:rPr>
              <w:t>Preferred address</w:t>
            </w:r>
          </w:p>
        </w:tc>
        <w:tc>
          <w:tcPr>
            <w:tcW w:w="5085" w:type="dxa"/>
          </w:tcPr>
          <w:p w14:paraId="55CE2007" w14:textId="77777777" w:rsidR="005E746A" w:rsidRPr="005E746A" w:rsidRDefault="005E746A" w:rsidP="005E746A">
            <w:pPr>
              <w:widowControl w:val="0"/>
              <w:autoSpaceDE w:val="0"/>
              <w:autoSpaceDN w:val="0"/>
              <w:adjustRightInd w:val="0"/>
              <w:spacing w:line="360" w:lineRule="auto"/>
              <w:jc w:val="both"/>
              <w:rPr>
                <w:rFonts w:cs="Arial"/>
                <w:sz w:val="20"/>
                <w:szCs w:val="20"/>
                <w:lang w:val="en-US"/>
              </w:rPr>
            </w:pPr>
          </w:p>
        </w:tc>
      </w:tr>
      <w:tr w:rsidR="005E746A" w:rsidRPr="005E746A" w14:paraId="7A2CBFDD" w14:textId="77777777" w:rsidTr="005E746A">
        <w:tc>
          <w:tcPr>
            <w:tcW w:w="3745" w:type="dxa"/>
          </w:tcPr>
          <w:p w14:paraId="6CE2A257" w14:textId="1FCE0491" w:rsidR="005E746A" w:rsidRPr="005E746A" w:rsidRDefault="005E746A" w:rsidP="005E746A">
            <w:pPr>
              <w:widowControl w:val="0"/>
              <w:autoSpaceDE w:val="0"/>
              <w:autoSpaceDN w:val="0"/>
              <w:adjustRightInd w:val="0"/>
              <w:spacing w:line="360" w:lineRule="auto"/>
              <w:jc w:val="both"/>
              <w:rPr>
                <w:rFonts w:cs="Arial"/>
                <w:sz w:val="20"/>
                <w:szCs w:val="20"/>
                <w:lang w:val="en-US"/>
              </w:rPr>
            </w:pPr>
            <w:r w:rsidRPr="005E746A">
              <w:rPr>
                <w:lang w:val="en-US"/>
              </w:rPr>
              <w:t>Preferred phone number(s)</w:t>
            </w:r>
          </w:p>
        </w:tc>
        <w:tc>
          <w:tcPr>
            <w:tcW w:w="5085" w:type="dxa"/>
          </w:tcPr>
          <w:p w14:paraId="4D7AC6E3" w14:textId="77777777" w:rsidR="005E746A" w:rsidRPr="005E746A" w:rsidRDefault="005E746A" w:rsidP="005E746A">
            <w:pPr>
              <w:widowControl w:val="0"/>
              <w:autoSpaceDE w:val="0"/>
              <w:autoSpaceDN w:val="0"/>
              <w:adjustRightInd w:val="0"/>
              <w:spacing w:line="360" w:lineRule="auto"/>
              <w:jc w:val="both"/>
              <w:rPr>
                <w:rFonts w:cs="Arial"/>
                <w:sz w:val="20"/>
                <w:szCs w:val="20"/>
                <w:lang w:val="en-US"/>
              </w:rPr>
            </w:pPr>
          </w:p>
        </w:tc>
      </w:tr>
      <w:tr w:rsidR="005E746A" w:rsidRPr="005E746A" w14:paraId="21782777" w14:textId="77777777" w:rsidTr="005E746A">
        <w:tc>
          <w:tcPr>
            <w:tcW w:w="3745" w:type="dxa"/>
          </w:tcPr>
          <w:p w14:paraId="21C9737A" w14:textId="23C57F80" w:rsidR="005E746A" w:rsidRPr="005E746A" w:rsidRDefault="005E746A" w:rsidP="005E746A">
            <w:pPr>
              <w:widowControl w:val="0"/>
              <w:autoSpaceDE w:val="0"/>
              <w:autoSpaceDN w:val="0"/>
              <w:adjustRightInd w:val="0"/>
              <w:spacing w:line="360" w:lineRule="auto"/>
              <w:jc w:val="both"/>
              <w:rPr>
                <w:rFonts w:cs="Arial"/>
                <w:sz w:val="20"/>
                <w:szCs w:val="20"/>
                <w:lang w:val="en-US"/>
              </w:rPr>
            </w:pPr>
            <w:r w:rsidRPr="005E746A">
              <w:rPr>
                <w:lang w:val="en-US"/>
              </w:rPr>
              <w:t>Email</w:t>
            </w:r>
          </w:p>
        </w:tc>
        <w:tc>
          <w:tcPr>
            <w:tcW w:w="5085" w:type="dxa"/>
          </w:tcPr>
          <w:p w14:paraId="485FE244" w14:textId="77777777" w:rsidR="005E746A" w:rsidRPr="005E746A" w:rsidRDefault="005E746A" w:rsidP="005E746A">
            <w:pPr>
              <w:widowControl w:val="0"/>
              <w:autoSpaceDE w:val="0"/>
              <w:autoSpaceDN w:val="0"/>
              <w:adjustRightInd w:val="0"/>
              <w:spacing w:line="360" w:lineRule="auto"/>
              <w:jc w:val="both"/>
              <w:rPr>
                <w:rFonts w:cs="Arial"/>
                <w:sz w:val="20"/>
                <w:szCs w:val="20"/>
                <w:lang w:val="en-US"/>
              </w:rPr>
            </w:pPr>
          </w:p>
        </w:tc>
      </w:tr>
    </w:tbl>
    <w:p w14:paraId="198ED520" w14:textId="77777777" w:rsidR="001A7072" w:rsidRPr="005E746A" w:rsidRDefault="001A7072" w:rsidP="001A7072">
      <w:pPr>
        <w:widowControl w:val="0"/>
        <w:autoSpaceDE w:val="0"/>
        <w:autoSpaceDN w:val="0"/>
        <w:adjustRightInd w:val="0"/>
        <w:spacing w:line="360" w:lineRule="auto"/>
        <w:jc w:val="both"/>
        <w:rPr>
          <w:rFonts w:cs="Arial"/>
          <w:sz w:val="20"/>
          <w:szCs w:val="20"/>
          <w:lang w:val="en-US"/>
        </w:rPr>
      </w:pPr>
    </w:p>
    <w:p w14:paraId="7D43C238" w14:textId="154067D3" w:rsidR="001A7072" w:rsidRPr="005E746A" w:rsidRDefault="005E746A" w:rsidP="001A7072">
      <w:pPr>
        <w:widowControl w:val="0"/>
        <w:autoSpaceDE w:val="0"/>
        <w:autoSpaceDN w:val="0"/>
        <w:adjustRightInd w:val="0"/>
        <w:spacing w:line="360" w:lineRule="auto"/>
        <w:jc w:val="both"/>
        <w:rPr>
          <w:rFonts w:ascii="MS Mincho" w:eastAsia="MS Mincho" w:hAnsi="MS Mincho" w:cs="MS Mincho"/>
          <w:sz w:val="20"/>
          <w:szCs w:val="20"/>
          <w:lang w:val="en-US"/>
        </w:rPr>
      </w:pPr>
      <w:r w:rsidRPr="005E746A">
        <w:rPr>
          <w:rFonts w:cs="Arial"/>
          <w:sz w:val="20"/>
          <w:szCs w:val="20"/>
          <w:lang w:val="en-US"/>
        </w:rPr>
        <w:t>For any questions, please contact Plumilla Educativa at plumilla@umanizales.edu.co</w:t>
      </w:r>
    </w:p>
    <w:p w14:paraId="3D7A0F31" w14:textId="77777777" w:rsidR="001A7072" w:rsidRPr="005E746A" w:rsidRDefault="001A7072" w:rsidP="001A7072">
      <w:pPr>
        <w:widowControl w:val="0"/>
        <w:autoSpaceDE w:val="0"/>
        <w:autoSpaceDN w:val="0"/>
        <w:adjustRightInd w:val="0"/>
        <w:spacing w:line="360" w:lineRule="auto"/>
        <w:jc w:val="both"/>
        <w:rPr>
          <w:rFonts w:cs="Arial"/>
          <w:sz w:val="20"/>
          <w:szCs w:val="20"/>
          <w:lang w:val="en-US"/>
        </w:rPr>
      </w:pPr>
    </w:p>
    <w:p w14:paraId="0EA58F97" w14:textId="77777777" w:rsidR="009213AC" w:rsidRPr="005E746A" w:rsidRDefault="008274D3">
      <w:pPr>
        <w:rPr>
          <w:sz w:val="20"/>
          <w:szCs w:val="20"/>
          <w:lang w:val="en-US"/>
        </w:rPr>
      </w:pPr>
      <w:r w:rsidRPr="005E746A">
        <w:rPr>
          <w:sz w:val="20"/>
          <w:szCs w:val="20"/>
          <w:lang w:val="en-US"/>
        </w:rPr>
        <w:t>Firma (Insertar la firma escaneada)</w:t>
      </w:r>
    </w:p>
    <w:p w14:paraId="00823D98" w14:textId="77777777" w:rsidR="008274D3" w:rsidRPr="005E746A" w:rsidRDefault="008274D3">
      <w:pPr>
        <w:rPr>
          <w:sz w:val="20"/>
          <w:szCs w:val="20"/>
          <w:lang w:val="en-US"/>
        </w:rPr>
      </w:pPr>
    </w:p>
    <w:p w14:paraId="1F81AA5E" w14:textId="77777777" w:rsidR="008274D3" w:rsidRPr="005E746A" w:rsidRDefault="008274D3">
      <w:pPr>
        <w:rPr>
          <w:sz w:val="20"/>
          <w:szCs w:val="20"/>
          <w:lang w:val="en-US"/>
        </w:rPr>
      </w:pPr>
    </w:p>
    <w:p w14:paraId="4C7189D4" w14:textId="77777777" w:rsidR="008274D3" w:rsidRPr="005E746A" w:rsidRDefault="008274D3">
      <w:pPr>
        <w:rPr>
          <w:sz w:val="20"/>
          <w:szCs w:val="20"/>
          <w:lang w:val="en-US"/>
        </w:rPr>
      </w:pPr>
      <w:r w:rsidRPr="005E746A">
        <w:rPr>
          <w:sz w:val="20"/>
          <w:szCs w:val="20"/>
          <w:lang w:val="en-US"/>
        </w:rPr>
        <w:t>____________________________</w:t>
      </w:r>
    </w:p>
    <w:sectPr w:rsidR="008274D3" w:rsidRPr="005E746A" w:rsidSect="001A7072">
      <w:headerReference w:type="even" r:id="rId7"/>
      <w:headerReference w:type="default" r:id="rId8"/>
      <w:footerReference w:type="even" r:id="rId9"/>
      <w:footerReference w:type="default" r:id="rId10"/>
      <w:headerReference w:type="first" r:id="rId11"/>
      <w:footerReference w:type="first" r:id="rId12"/>
      <w:pgSz w:w="12242" w:h="15842" w:code="1"/>
      <w:pgMar w:top="1701" w:right="1701" w:bottom="993" w:left="1701" w:header="720" w:footer="720" w:gutter="0"/>
      <w:paperSrc w:first="4" w:other="4"/>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BAB2F" w14:textId="77777777" w:rsidR="0091335C" w:rsidRDefault="0091335C">
      <w:r>
        <w:separator/>
      </w:r>
    </w:p>
  </w:endnote>
  <w:endnote w:type="continuationSeparator" w:id="0">
    <w:p w14:paraId="54AB5E56" w14:textId="77777777" w:rsidR="0091335C" w:rsidRDefault="00913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CC16E" w14:textId="77777777" w:rsidR="00DC15EE" w:rsidRDefault="00DC15EE" w:rsidP="0064302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B257E0A" w14:textId="77777777" w:rsidR="00DC15EE" w:rsidRDefault="00DC15EE" w:rsidP="00DC15E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4F44D" w14:textId="77777777" w:rsidR="00DC15EE" w:rsidRDefault="00DC15EE" w:rsidP="0064302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57D36">
      <w:rPr>
        <w:rStyle w:val="Nmerodepgina"/>
        <w:noProof/>
      </w:rPr>
      <w:t>5</w:t>
    </w:r>
    <w:r>
      <w:rPr>
        <w:rStyle w:val="Nmerodepgina"/>
      </w:rPr>
      <w:fldChar w:fldCharType="end"/>
    </w:r>
  </w:p>
  <w:p w14:paraId="278D09E9" w14:textId="77777777" w:rsidR="00DC15EE" w:rsidRDefault="00DC15EE" w:rsidP="00DC15EE">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EA462" w14:textId="77777777" w:rsidR="00686747" w:rsidRDefault="0068674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1F1C0" w14:textId="77777777" w:rsidR="0091335C" w:rsidRDefault="0091335C">
      <w:r>
        <w:separator/>
      </w:r>
    </w:p>
  </w:footnote>
  <w:footnote w:type="continuationSeparator" w:id="0">
    <w:p w14:paraId="45C6FB60" w14:textId="77777777" w:rsidR="0091335C" w:rsidRDefault="00913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590FF" w14:textId="77777777" w:rsidR="00686747" w:rsidRDefault="0068674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5CC6B" w14:textId="130E2BDD" w:rsidR="00000000" w:rsidRDefault="00686747" w:rsidP="00683CC2">
    <w:pPr>
      <w:ind w:left="1134"/>
      <w:jc w:val="center"/>
      <w:rPr>
        <w:rFonts w:cs="Arial"/>
        <w:b/>
      </w:rPr>
    </w:pPr>
    <w:r>
      <w:rPr>
        <w:b/>
        <w:noProof/>
      </w:rPr>
      <w:drawing>
        <wp:anchor distT="0" distB="0" distL="114300" distR="114300" simplePos="0" relativeHeight="251658240" behindDoc="0" locked="0" layoutInCell="1" allowOverlap="1" wp14:anchorId="21B5684C" wp14:editId="71C2ED1E">
          <wp:simplePos x="0" y="0"/>
          <wp:positionH relativeFrom="column">
            <wp:posOffset>-81731</wp:posOffset>
          </wp:positionH>
          <wp:positionV relativeFrom="paragraph">
            <wp:posOffset>-267093</wp:posOffset>
          </wp:positionV>
          <wp:extent cx="1167765" cy="784225"/>
          <wp:effectExtent l="0" t="0" r="635" b="3175"/>
          <wp:wrapSquare wrapText="bothSides"/>
          <wp:docPr id="2" name="Imagen 2"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manizales Logotipo UManizales y Acreditación Alta Calidad 1.jpg"/>
                  <pic:cNvPicPr/>
                </pic:nvPicPr>
                <pic:blipFill>
                  <a:blip r:embed="rId1"/>
                  <a:stretch>
                    <a:fillRect/>
                  </a:stretch>
                </pic:blipFill>
                <pic:spPr>
                  <a:xfrm>
                    <a:off x="0" y="0"/>
                    <a:ext cx="1167765" cy="784225"/>
                  </a:xfrm>
                  <a:prstGeom prst="rect">
                    <a:avLst/>
                  </a:prstGeom>
                </pic:spPr>
              </pic:pic>
            </a:graphicData>
          </a:graphic>
          <wp14:sizeRelH relativeFrom="page">
            <wp14:pctWidth>0</wp14:pctWidth>
          </wp14:sizeRelH>
          <wp14:sizeRelV relativeFrom="page">
            <wp14:pctHeight>0</wp14:pctHeight>
          </wp14:sizeRelV>
        </wp:anchor>
      </w:drawing>
    </w:r>
    <w:r w:rsidR="00024633">
      <w:rPr>
        <w:rFonts w:cs="Arial"/>
        <w:b/>
      </w:rPr>
      <w:t>Facultad de Ciencias Sociales y Humanas</w:t>
    </w:r>
  </w:p>
  <w:p w14:paraId="646FE5AF" w14:textId="77777777" w:rsidR="00000000" w:rsidRPr="00F00498" w:rsidRDefault="00024633" w:rsidP="001D5275">
    <w:pPr>
      <w:ind w:left="993"/>
      <w:jc w:val="center"/>
      <w:rPr>
        <w:rFonts w:cs="Arial"/>
        <w:b/>
      </w:rPr>
    </w:pPr>
    <w:r>
      <w:rPr>
        <w:rFonts w:cs="Arial"/>
        <w:b/>
      </w:rPr>
      <w:t>Revista Plumilla Educativa</w:t>
    </w:r>
  </w:p>
  <w:p w14:paraId="33CB48FC" w14:textId="77777777" w:rsidR="00000000" w:rsidRDefault="0000000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598AE" w14:textId="77777777" w:rsidR="00686747" w:rsidRDefault="0068674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97472"/>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74341D"/>
    <w:multiLevelType w:val="hybridMultilevel"/>
    <w:tmpl w:val="2AB829BC"/>
    <w:lvl w:ilvl="0" w:tplc="080A0001">
      <w:start w:val="1"/>
      <w:numFmt w:val="bullet"/>
      <w:lvlText w:val=""/>
      <w:lvlJc w:val="left"/>
      <w:pPr>
        <w:ind w:left="720" w:hanging="360"/>
      </w:pPr>
      <w:rPr>
        <w:rFonts w:ascii="Symbol" w:hAnsi="Symbol" w:hint="default"/>
      </w:rPr>
    </w:lvl>
    <w:lvl w:ilvl="1" w:tplc="A2FC44EE">
      <w:numFmt w:val="bullet"/>
      <w:lvlText w:val="•"/>
      <w:lvlJc w:val="left"/>
      <w:pPr>
        <w:ind w:left="1440" w:hanging="360"/>
      </w:pPr>
      <w:rPr>
        <w:rFonts w:ascii="Arial" w:eastAsia="Times New Roman" w:hAnsi="Arial" w:cs="Arial" w:hint="default"/>
      </w:rPr>
    </w:lvl>
    <w:lvl w:ilvl="2" w:tplc="7B26D45C">
      <w:numFmt w:val="bullet"/>
      <w:lvlText w:val="-"/>
      <w:lvlJc w:val="left"/>
      <w:pPr>
        <w:ind w:left="2160" w:hanging="360"/>
      </w:pPr>
      <w:rPr>
        <w:rFonts w:ascii="Arial" w:eastAsia="Times New Roman" w:hAnsi="Arial" w:cs="Arial"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B81670C"/>
    <w:multiLevelType w:val="hybridMultilevel"/>
    <w:tmpl w:val="B128E644"/>
    <w:lvl w:ilvl="0" w:tplc="0C0A0001">
      <w:start w:val="1"/>
      <w:numFmt w:val="bullet"/>
      <w:lvlText w:val=""/>
      <w:lvlJc w:val="left"/>
      <w:pPr>
        <w:tabs>
          <w:tab w:val="num" w:pos="360"/>
        </w:tabs>
        <w:ind w:left="360" w:hanging="360"/>
      </w:pPr>
      <w:rPr>
        <w:rFonts w:ascii="Symbol" w:hAnsi="Symbol" w:hint="default"/>
      </w:rPr>
    </w:lvl>
    <w:lvl w:ilvl="1" w:tplc="6BA28D5C">
      <w:start w:val="4"/>
      <w:numFmt w:val="bullet"/>
      <w:lvlText w:val="-"/>
      <w:lvlJc w:val="left"/>
      <w:pPr>
        <w:tabs>
          <w:tab w:val="num" w:pos="1080"/>
        </w:tabs>
        <w:ind w:left="1080" w:hanging="360"/>
      </w:pPr>
      <w:rPr>
        <w:rFonts w:ascii="Arial" w:eastAsia="Times New Roman" w:hAnsi="Arial" w:cs="Arial"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6F75254C"/>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89804421">
    <w:abstractNumId w:val="2"/>
  </w:num>
  <w:num w:numId="2" w16cid:durableId="565534061">
    <w:abstractNumId w:val="0"/>
  </w:num>
  <w:num w:numId="3" w16cid:durableId="2023430953">
    <w:abstractNumId w:val="3"/>
  </w:num>
  <w:num w:numId="4" w16cid:durableId="7783757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72"/>
    <w:rsid w:val="00024633"/>
    <w:rsid w:val="00074A81"/>
    <w:rsid w:val="000942DE"/>
    <w:rsid w:val="00173A8B"/>
    <w:rsid w:val="001759DB"/>
    <w:rsid w:val="001A7072"/>
    <w:rsid w:val="001E7993"/>
    <w:rsid w:val="002077B7"/>
    <w:rsid w:val="002714E6"/>
    <w:rsid w:val="00292FAB"/>
    <w:rsid w:val="002B35A3"/>
    <w:rsid w:val="00382BC0"/>
    <w:rsid w:val="005C7EF6"/>
    <w:rsid w:val="005E746A"/>
    <w:rsid w:val="0060046D"/>
    <w:rsid w:val="00631130"/>
    <w:rsid w:val="00683CC2"/>
    <w:rsid w:val="00686747"/>
    <w:rsid w:val="0069138D"/>
    <w:rsid w:val="00765411"/>
    <w:rsid w:val="008274D3"/>
    <w:rsid w:val="00880D00"/>
    <w:rsid w:val="0091335C"/>
    <w:rsid w:val="009213AC"/>
    <w:rsid w:val="00A57D36"/>
    <w:rsid w:val="00BB15E0"/>
    <w:rsid w:val="00CF245E"/>
    <w:rsid w:val="00DC0132"/>
    <w:rsid w:val="00DC15EE"/>
    <w:rsid w:val="00E05BE4"/>
    <w:rsid w:val="00E57AED"/>
    <w:rsid w:val="00E76E64"/>
  </w:rsids>
  <m:mathPr>
    <m:mathFont m:val="Cambria Math"/>
    <m:brkBin m:val="before"/>
    <m:brkBinSub m:val="--"/>
    <m:smallFrac m:val="0"/>
    <m:dispDef/>
    <m:lMargin m:val="0"/>
    <m:rMargin m:val="0"/>
    <m:defJc m:val="centerGroup"/>
    <m:wrapIndent m:val="1440"/>
    <m:intLim m:val="subSup"/>
    <m:naryLim m:val="undOvr"/>
  </m:mathPr>
  <w:themeFontLang w:val="es-ES_trad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46CFE2"/>
  <w14:defaultImageDpi w14:val="300"/>
  <w15:docId w15:val="{B4CC322A-35B1-F344-9A74-2822555BB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072"/>
    <w:rPr>
      <w:rFonts w:ascii="Arial" w:eastAsia="Times New Roman" w:hAnsi="Arial"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1A7072"/>
    <w:pPr>
      <w:tabs>
        <w:tab w:val="center" w:pos="4252"/>
        <w:tab w:val="right" w:pos="8504"/>
      </w:tabs>
    </w:pPr>
  </w:style>
  <w:style w:type="character" w:customStyle="1" w:styleId="EncabezadoCar">
    <w:name w:val="Encabezado Car"/>
    <w:basedOn w:val="Fuentedeprrafopredeter"/>
    <w:link w:val="Encabezado"/>
    <w:rsid w:val="001A7072"/>
    <w:rPr>
      <w:rFonts w:ascii="Arial" w:eastAsia="Times New Roman" w:hAnsi="Arial" w:cs="Times New Roman"/>
      <w:lang w:val="es-ES"/>
    </w:rPr>
  </w:style>
  <w:style w:type="character" w:styleId="Hipervnculo">
    <w:name w:val="Hyperlink"/>
    <w:rsid w:val="001A7072"/>
    <w:rPr>
      <w:color w:val="0000FF"/>
      <w:u w:val="single"/>
    </w:rPr>
  </w:style>
  <w:style w:type="paragraph" w:styleId="Textoindependiente">
    <w:name w:val="Body Text"/>
    <w:basedOn w:val="Normal"/>
    <w:link w:val="TextoindependienteCar"/>
    <w:rsid w:val="001A7072"/>
    <w:pPr>
      <w:spacing w:line="360" w:lineRule="auto"/>
      <w:jc w:val="both"/>
    </w:pPr>
    <w:rPr>
      <w:rFonts w:ascii="Times New Roman" w:hAnsi="Times New Roman"/>
      <w:szCs w:val="20"/>
      <w:lang w:val="es-ES_tradnl"/>
    </w:rPr>
  </w:style>
  <w:style w:type="character" w:customStyle="1" w:styleId="TextoindependienteCar">
    <w:name w:val="Texto independiente Car"/>
    <w:basedOn w:val="Fuentedeprrafopredeter"/>
    <w:link w:val="Textoindependiente"/>
    <w:rsid w:val="001A7072"/>
    <w:rPr>
      <w:rFonts w:ascii="Times New Roman" w:eastAsia="Times New Roman" w:hAnsi="Times New Roman" w:cs="Times New Roman"/>
      <w:szCs w:val="20"/>
    </w:rPr>
  </w:style>
  <w:style w:type="character" w:styleId="Hipervnculovisitado">
    <w:name w:val="FollowedHyperlink"/>
    <w:basedOn w:val="Fuentedeprrafopredeter"/>
    <w:uiPriority w:val="99"/>
    <w:semiHidden/>
    <w:unhideWhenUsed/>
    <w:rsid w:val="00024633"/>
    <w:rPr>
      <w:color w:val="800080" w:themeColor="followedHyperlink"/>
      <w:u w:val="single"/>
    </w:rPr>
  </w:style>
  <w:style w:type="paragraph" w:styleId="Piedepgina">
    <w:name w:val="footer"/>
    <w:basedOn w:val="Normal"/>
    <w:link w:val="PiedepginaCar"/>
    <w:uiPriority w:val="99"/>
    <w:unhideWhenUsed/>
    <w:rsid w:val="00DC15EE"/>
    <w:pPr>
      <w:tabs>
        <w:tab w:val="center" w:pos="4252"/>
        <w:tab w:val="right" w:pos="8504"/>
      </w:tabs>
    </w:pPr>
  </w:style>
  <w:style w:type="character" w:customStyle="1" w:styleId="PiedepginaCar">
    <w:name w:val="Pie de página Car"/>
    <w:basedOn w:val="Fuentedeprrafopredeter"/>
    <w:link w:val="Piedepgina"/>
    <w:uiPriority w:val="99"/>
    <w:rsid w:val="00DC15EE"/>
    <w:rPr>
      <w:rFonts w:ascii="Arial" w:eastAsia="Times New Roman" w:hAnsi="Arial" w:cs="Times New Roman"/>
      <w:lang w:val="es-ES"/>
    </w:rPr>
  </w:style>
  <w:style w:type="character" w:styleId="Nmerodepgina">
    <w:name w:val="page number"/>
    <w:basedOn w:val="Fuentedeprrafopredeter"/>
    <w:uiPriority w:val="99"/>
    <w:semiHidden/>
    <w:unhideWhenUsed/>
    <w:rsid w:val="00DC15EE"/>
  </w:style>
  <w:style w:type="paragraph" w:styleId="Prrafodelista">
    <w:name w:val="List Paragraph"/>
    <w:basedOn w:val="Normal"/>
    <w:uiPriority w:val="34"/>
    <w:qFormat/>
    <w:rsid w:val="006913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574</Words>
  <Characters>3352</Characters>
  <Application>Microsoft Office Word</Application>
  <DocSecurity>0</DocSecurity>
  <Lines>197</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dc:creator>
  <cp:keywords/>
  <dc:description/>
  <cp:lastModifiedBy>Sísifo</cp:lastModifiedBy>
  <cp:revision>5</cp:revision>
  <dcterms:created xsi:type="dcterms:W3CDTF">2026-05-19T21:18:00Z</dcterms:created>
  <dcterms:modified xsi:type="dcterms:W3CDTF">2026-05-19T21:44:00Z</dcterms:modified>
</cp:coreProperties>
</file>